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A89" w:rsidRDefault="001B573F">
      <w:pPr>
        <w:pStyle w:val="Ttulo"/>
        <w:spacing w:before="240" w:after="120"/>
        <w:rPr>
          <w:rFonts w:hint="eastAsia"/>
        </w:rPr>
      </w:pPr>
      <w:proofErr w:type="gramStart"/>
      <w:r>
        <w:t>7</w:t>
      </w:r>
      <w:proofErr w:type="gramEnd"/>
      <w:r>
        <w:t xml:space="preserve"> canais do </w:t>
      </w:r>
      <w:proofErr w:type="spellStart"/>
      <w:r>
        <w:t>Youtube</w:t>
      </w:r>
      <w:proofErr w:type="spellEnd"/>
      <w:r>
        <w:t xml:space="preserve"> para aprender inglês de graça</w:t>
      </w:r>
    </w:p>
    <w:p w:rsidR="00817A89" w:rsidRDefault="00817A89">
      <w:pPr>
        <w:pStyle w:val="Corpodetexto"/>
        <w:rPr>
          <w:rFonts w:hint="eastAsia"/>
        </w:rPr>
      </w:pPr>
    </w:p>
    <w:p w:rsidR="00817A89" w:rsidRDefault="001B573F">
      <w:pPr>
        <w:pStyle w:val="Corpodetexto"/>
        <w:rPr>
          <w:rFonts w:hint="eastAsia"/>
        </w:rPr>
      </w:pPr>
      <w:r>
        <w:t xml:space="preserve">Quer uma maneira prática e gratuita de aprender inglês sem sair de casa? Agora você pode contar com os canais do </w:t>
      </w:r>
      <w:proofErr w:type="spellStart"/>
      <w:r>
        <w:t>Youtube</w:t>
      </w:r>
      <w:proofErr w:type="spellEnd"/>
      <w:r>
        <w:t xml:space="preserve"> que apresentam cursos dos mais diversos temas e facilitam a vida de quem quer e </w:t>
      </w:r>
      <w:r>
        <w:t>precisa investir em um bom currículo.</w:t>
      </w:r>
    </w:p>
    <w:p w:rsidR="00817A89" w:rsidRDefault="001B573F">
      <w:pPr>
        <w:pStyle w:val="Corpodetexto"/>
        <w:rPr>
          <w:rFonts w:hint="eastAsia"/>
        </w:rPr>
      </w:pPr>
      <w:r>
        <w:t xml:space="preserve">Graças a tecnologia, a educação não ficou mais restrita a aulas presenciais. É possível ter diversos conhecimentos em qualquer lugar, seja no desktop, </w:t>
      </w:r>
      <w:proofErr w:type="spellStart"/>
      <w:r>
        <w:t>tablet</w:t>
      </w:r>
      <w:proofErr w:type="spellEnd"/>
      <w:r>
        <w:t xml:space="preserve"> ou celular.</w:t>
      </w:r>
    </w:p>
    <w:p w:rsidR="00817A89" w:rsidRDefault="001B573F">
      <w:pPr>
        <w:pStyle w:val="Corpodetexto"/>
        <w:rPr>
          <w:rFonts w:hint="eastAsia"/>
        </w:rPr>
      </w:pPr>
      <w:r>
        <w:t>Para melhorar seu currículo e aumentar suas chan</w:t>
      </w:r>
      <w:r>
        <w:t xml:space="preserve">ces de uma colocação no mercado de trabalho, fizemos uma lista com os </w:t>
      </w:r>
      <w:r>
        <w:rPr>
          <w:b/>
          <w:bCs/>
        </w:rPr>
        <w:t xml:space="preserve">canais do </w:t>
      </w:r>
      <w:proofErr w:type="spellStart"/>
      <w:r>
        <w:rPr>
          <w:b/>
          <w:bCs/>
        </w:rPr>
        <w:t>Youtube</w:t>
      </w:r>
      <w:proofErr w:type="spellEnd"/>
      <w:r>
        <w:rPr>
          <w:b/>
          <w:bCs/>
        </w:rPr>
        <w:t xml:space="preserve"> para aprender inglês de graça</w:t>
      </w:r>
      <w:r>
        <w:t>. Confira!</w:t>
      </w:r>
    </w:p>
    <w:p w:rsidR="00817A89" w:rsidRDefault="001B573F" w:rsidP="001B573F">
      <w:pPr>
        <w:pStyle w:val="Ttulo2"/>
        <w:jc w:val="left"/>
        <w:rPr>
          <w:rFonts w:hint="eastAsia"/>
        </w:rPr>
      </w:pPr>
      <w:r>
        <w:t xml:space="preserve">1. </w:t>
      </w:r>
      <w:proofErr w:type="spellStart"/>
      <w:proofErr w:type="gramStart"/>
      <w:r>
        <w:t>AgoraEuFalo</w:t>
      </w:r>
      <w:proofErr w:type="spellEnd"/>
      <w:proofErr w:type="gramEnd"/>
      <w:r>
        <w:t xml:space="preserve"> </w:t>
      </w:r>
      <w:proofErr w:type="spellStart"/>
      <w:r>
        <w:t>English</w:t>
      </w:r>
      <w:proofErr w:type="spellEnd"/>
      <w:r>
        <w:t xml:space="preserve"> Club</w:t>
      </w:r>
    </w:p>
    <w:p w:rsidR="00817A89" w:rsidRDefault="001B573F">
      <w:pPr>
        <w:pStyle w:val="Corpodetexto"/>
        <w:rPr>
          <w:rFonts w:hint="eastAsia"/>
        </w:rPr>
      </w:pPr>
      <w:r>
        <w:t xml:space="preserve">Se você nunca estudou o básico da língua inglesa, chegou a hora de aprender. O canal </w:t>
      </w:r>
      <w:proofErr w:type="spellStart"/>
      <w:proofErr w:type="gramStart"/>
      <w:r>
        <w:t>AgoraEuFalo</w:t>
      </w:r>
      <w:proofErr w:type="spellEnd"/>
      <w:proofErr w:type="gramEnd"/>
      <w:r>
        <w:t xml:space="preserve"> </w:t>
      </w:r>
      <w:proofErr w:type="spellStart"/>
      <w:r>
        <w:t>Eng</w:t>
      </w:r>
      <w:r>
        <w:t>lish</w:t>
      </w:r>
      <w:proofErr w:type="spellEnd"/>
      <w:r>
        <w:t xml:space="preserve"> Club ensina a gramática para você iniciar sua jornada nesse idioma.</w:t>
      </w:r>
    </w:p>
    <w:p w:rsidR="00817A89" w:rsidRDefault="001B573F" w:rsidP="001B573F">
      <w:pPr>
        <w:pStyle w:val="Ttulo2"/>
        <w:jc w:val="left"/>
        <w:rPr>
          <w:rFonts w:hint="eastAsia"/>
        </w:rPr>
      </w:pPr>
      <w:r>
        <w:t xml:space="preserve">2. Inglês </w:t>
      </w:r>
      <w:proofErr w:type="spellStart"/>
      <w:r>
        <w:t>Winner</w:t>
      </w:r>
      <w:proofErr w:type="spellEnd"/>
    </w:p>
    <w:p w:rsidR="00817A89" w:rsidRDefault="001B573F">
      <w:pPr>
        <w:pStyle w:val="Corpodetexto"/>
        <w:rPr>
          <w:rFonts w:hint="eastAsia"/>
        </w:rPr>
      </w:pPr>
      <w:r>
        <w:t xml:space="preserve">Com instruções em português, o Inglês </w:t>
      </w:r>
      <w:proofErr w:type="spellStart"/>
      <w:r>
        <w:t>Winner</w:t>
      </w:r>
      <w:proofErr w:type="spellEnd"/>
      <w:r>
        <w:t xml:space="preserve"> é para quem não sabe nada do idioma. O canal oferece o curso do nível básico ao intermediário.</w:t>
      </w:r>
    </w:p>
    <w:p w:rsidR="00817A89" w:rsidRDefault="001B573F" w:rsidP="001B573F">
      <w:pPr>
        <w:pStyle w:val="Ttulo2"/>
        <w:jc w:val="left"/>
        <w:rPr>
          <w:rFonts w:hint="eastAsia"/>
        </w:rPr>
      </w:pPr>
      <w:r>
        <w:t xml:space="preserve">3. BBC Learning </w:t>
      </w:r>
      <w:proofErr w:type="spellStart"/>
      <w:r>
        <w:t>English</w:t>
      </w:r>
      <w:proofErr w:type="spellEnd"/>
    </w:p>
    <w:p w:rsidR="00817A89" w:rsidRDefault="001B573F">
      <w:pPr>
        <w:pStyle w:val="Corpodetexto"/>
        <w:rPr>
          <w:rFonts w:hint="eastAsia"/>
        </w:rPr>
      </w:pPr>
      <w:r>
        <w:t>Es</w:t>
      </w:r>
      <w:r>
        <w:t xml:space="preserve">se canal é para quem vai viajar e quer aprender inglês urgente, grátis e rápido. As aulas abrangem </w:t>
      </w:r>
      <w:proofErr w:type="gramStart"/>
      <w:r>
        <w:t>outros</w:t>
      </w:r>
      <w:proofErr w:type="gramEnd"/>
      <w:r>
        <w:t xml:space="preserve"> idiomas e é bem básico, ideal para aqueles que precisam se virar em outro país.</w:t>
      </w:r>
    </w:p>
    <w:p w:rsidR="00817A89" w:rsidRDefault="001B573F" w:rsidP="001B573F">
      <w:pPr>
        <w:pStyle w:val="Ttulo2"/>
        <w:jc w:val="left"/>
        <w:rPr>
          <w:rFonts w:hint="eastAsia"/>
        </w:rPr>
      </w:pPr>
      <w:r>
        <w:t xml:space="preserve">4.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Jennifer</w:t>
      </w:r>
    </w:p>
    <w:p w:rsidR="00817A89" w:rsidRDefault="001B573F">
      <w:pPr>
        <w:pStyle w:val="Corpodetexto"/>
        <w:rPr>
          <w:rFonts w:hint="eastAsia"/>
        </w:rPr>
      </w:pPr>
      <w:r>
        <w:t>Nesse canal, você aprende inglês de graça e d</w:t>
      </w:r>
      <w:r>
        <w:t>e forma dinâmica. São mais de 50 vídeos com aulas bastante explicativas, voltadas à gramática, vocabulário e pronúncia correta.</w:t>
      </w:r>
    </w:p>
    <w:p w:rsidR="00817A89" w:rsidRDefault="001B573F" w:rsidP="001B573F">
      <w:pPr>
        <w:pStyle w:val="Ttulo2"/>
        <w:jc w:val="left"/>
        <w:rPr>
          <w:rFonts w:hint="eastAsia"/>
        </w:rPr>
      </w:pPr>
      <w:r>
        <w:t>5. Tia do Inglês</w:t>
      </w:r>
    </w:p>
    <w:p w:rsidR="00817A89" w:rsidRDefault="001B573F">
      <w:pPr>
        <w:pStyle w:val="Corpodetexto"/>
        <w:rPr>
          <w:rFonts w:hint="eastAsia"/>
        </w:rPr>
      </w:pPr>
      <w:r>
        <w:t xml:space="preserve">Canal que descomplica o inglês de forma divertida, dando dicas de vocabulário, expressões e pronúncias. </w:t>
      </w:r>
    </w:p>
    <w:p w:rsidR="00817A89" w:rsidRDefault="001B573F" w:rsidP="001B573F">
      <w:pPr>
        <w:pStyle w:val="Ttulo2"/>
        <w:jc w:val="left"/>
        <w:rPr>
          <w:rFonts w:hint="eastAsia"/>
        </w:rPr>
      </w:pPr>
      <w:r>
        <w:t xml:space="preserve">6. </w:t>
      </w:r>
      <w:proofErr w:type="spellStart"/>
      <w:r>
        <w:t>Pro</w:t>
      </w:r>
      <w:r>
        <w:t>nunciation</w:t>
      </w:r>
      <w:proofErr w:type="spellEnd"/>
      <w:r>
        <w:t xml:space="preserve"> Book</w:t>
      </w:r>
    </w:p>
    <w:p w:rsidR="00817A89" w:rsidRDefault="001B573F">
      <w:pPr>
        <w:pStyle w:val="Corpodetexto"/>
        <w:rPr>
          <w:rFonts w:hint="eastAsia"/>
        </w:rPr>
      </w:pPr>
      <w:r>
        <w:t xml:space="preserve">Com o intuito de reforçar o seu inglês, o canal </w:t>
      </w:r>
      <w:proofErr w:type="spellStart"/>
      <w:r>
        <w:t>Pronunciation</w:t>
      </w:r>
      <w:proofErr w:type="spellEnd"/>
      <w:r>
        <w:t xml:space="preserve"> Book disponibiliza diversos vídeos bem curtos com cada palavra, verbo, frase e preposição em inglês para você aprender a pronúncia.</w:t>
      </w:r>
    </w:p>
    <w:p w:rsidR="00817A89" w:rsidRDefault="001B573F" w:rsidP="001B573F">
      <w:pPr>
        <w:pStyle w:val="Ttulo2"/>
        <w:jc w:val="left"/>
        <w:rPr>
          <w:rFonts w:hint="eastAsia"/>
        </w:rPr>
      </w:pPr>
      <w:bookmarkStart w:id="0" w:name="_GoBack"/>
      <w:r>
        <w:t xml:space="preserve">7. 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English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Mister Duncan</w:t>
      </w:r>
    </w:p>
    <w:bookmarkEnd w:id="0"/>
    <w:p w:rsidR="00817A89" w:rsidRDefault="001B573F">
      <w:pPr>
        <w:pStyle w:val="Corpodetexto"/>
        <w:rPr>
          <w:rFonts w:hint="eastAsia"/>
        </w:rPr>
      </w:pPr>
      <w:r>
        <w:t>E para fec</w:t>
      </w:r>
      <w:r>
        <w:t xml:space="preserve">har a lista de </w:t>
      </w:r>
      <w:r>
        <w:rPr>
          <w:b/>
          <w:bCs/>
        </w:rPr>
        <w:t xml:space="preserve">cursos de inglês no </w:t>
      </w:r>
      <w:proofErr w:type="spellStart"/>
      <w:r>
        <w:rPr>
          <w:b/>
          <w:bCs/>
        </w:rPr>
        <w:t>Youtube</w:t>
      </w:r>
      <w:proofErr w:type="spellEnd"/>
      <w:r>
        <w:t>, temos aqui o professor autodeclarado “pioneiro” nesse segmento por lá. Desde 2006, ele ensina o uso de palavras específicas e dá vários exemplos de frases.</w:t>
      </w:r>
    </w:p>
    <w:p w:rsidR="00817A89" w:rsidRDefault="001B573F">
      <w:pPr>
        <w:pStyle w:val="Corpodetexto"/>
        <w:rPr>
          <w:rFonts w:hint="eastAsia"/>
        </w:rPr>
      </w:pPr>
      <w:r>
        <w:lastRenderedPageBreak/>
        <w:t xml:space="preserve">O que achou dessa lista de canais do </w:t>
      </w:r>
      <w:proofErr w:type="spellStart"/>
      <w:r>
        <w:t>Youtube</w:t>
      </w:r>
      <w:proofErr w:type="spellEnd"/>
      <w:r>
        <w:t xml:space="preserve"> para aprend</w:t>
      </w:r>
      <w:r>
        <w:t>er inglês de graça? Invista em sua carreira e comece hoje mesmo a estudar um dos idiomas mais solicitados no mercado de trabalho.</w:t>
      </w:r>
    </w:p>
    <w:sectPr w:rsidR="00817A89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71862"/>
    <w:multiLevelType w:val="multilevel"/>
    <w:tmpl w:val="3C9CB9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17A89"/>
    <w:rsid w:val="001B573F"/>
    <w:rsid w:val="0081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kern w:val="2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Ttulo2">
    <w:name w:val="heading 2"/>
    <w:basedOn w:val="Ttulo"/>
    <w:qFormat/>
    <w:pPr>
      <w:numPr>
        <w:ilvl w:val="1"/>
        <w:numId w:val="1"/>
      </w:numPr>
      <w:spacing w:before="200" w:after="120"/>
      <w:outlineLvl w:val="1"/>
    </w:pPr>
    <w:rPr>
      <w:sz w:val="32"/>
      <w:szCs w:val="32"/>
    </w:rPr>
  </w:style>
  <w:style w:type="paragraph" w:styleId="Ttulo3">
    <w:name w:val="heading 3"/>
    <w:basedOn w:val="Ttulo"/>
    <w:qFormat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Ttulo4">
    <w:name w:val="heading 4"/>
    <w:basedOn w:val="Ttulo"/>
    <w:qFormat/>
    <w:pPr>
      <w:numPr>
        <w:ilvl w:val="3"/>
        <w:numId w:val="1"/>
      </w:numPr>
      <w:spacing w:before="120" w:after="120"/>
      <w:outlineLvl w:val="3"/>
    </w:pPr>
    <w:rPr>
      <w:i/>
      <w:i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faseforte">
    <w:name w:val="Ênfase forte"/>
    <w:qFormat/>
    <w:rPr>
      <w:b/>
      <w:bCs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ListLabel1">
    <w:name w:val="ListLabel 1"/>
    <w:qFormat/>
    <w:rPr>
      <w:rFonts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character" w:customStyle="1" w:styleId="ListLabel91">
    <w:name w:val="ListLabel 91"/>
    <w:qFormat/>
    <w:rPr>
      <w:rFonts w:cs="OpenSymbol"/>
    </w:rPr>
  </w:style>
  <w:style w:type="character" w:customStyle="1" w:styleId="ListLabel92">
    <w:name w:val="ListLabel 92"/>
    <w:qFormat/>
    <w:rPr>
      <w:rFonts w:cs="OpenSymbol"/>
    </w:rPr>
  </w:style>
  <w:style w:type="character" w:customStyle="1" w:styleId="ListLabel93">
    <w:name w:val="ListLabel 93"/>
    <w:qFormat/>
    <w:rPr>
      <w:rFonts w:cs="OpenSymbol"/>
    </w:rPr>
  </w:style>
  <w:style w:type="character" w:customStyle="1" w:styleId="ListLabel94">
    <w:name w:val="ListLabel 94"/>
    <w:qFormat/>
    <w:rPr>
      <w:rFonts w:cs="OpenSymbol"/>
    </w:rPr>
  </w:style>
  <w:style w:type="character" w:customStyle="1" w:styleId="ListLabel95">
    <w:name w:val="ListLabel 95"/>
    <w:qFormat/>
    <w:rPr>
      <w:rFonts w:cs="OpenSymbol"/>
    </w:rPr>
  </w:style>
  <w:style w:type="character" w:customStyle="1" w:styleId="ListLabel96">
    <w:name w:val="ListLabel 96"/>
    <w:qFormat/>
    <w:rPr>
      <w:rFonts w:cs="OpenSymbol"/>
    </w:rPr>
  </w:style>
  <w:style w:type="character" w:customStyle="1" w:styleId="ListLabel97">
    <w:name w:val="ListLabel 97"/>
    <w:qFormat/>
    <w:rPr>
      <w:rFonts w:cs="OpenSymbol"/>
    </w:rPr>
  </w:style>
  <w:style w:type="character" w:customStyle="1" w:styleId="ListLabel98">
    <w:name w:val="ListLabel 98"/>
    <w:qFormat/>
    <w:rPr>
      <w:rFonts w:cs="OpenSymbol"/>
    </w:rPr>
  </w:style>
  <w:style w:type="character" w:customStyle="1" w:styleId="ListLabel99">
    <w:name w:val="ListLabel 99"/>
    <w:qFormat/>
    <w:rPr>
      <w:rFonts w:cs="OpenSymbol"/>
    </w:rPr>
  </w:style>
  <w:style w:type="character" w:customStyle="1" w:styleId="ListLabel100">
    <w:name w:val="ListLabel 100"/>
    <w:qFormat/>
    <w:rPr>
      <w:rFonts w:cs="OpenSymbol"/>
    </w:rPr>
  </w:style>
  <w:style w:type="character" w:customStyle="1" w:styleId="ListLabel101">
    <w:name w:val="ListLabel 101"/>
    <w:qFormat/>
    <w:rPr>
      <w:rFonts w:cs="OpenSymbol"/>
    </w:rPr>
  </w:style>
  <w:style w:type="character" w:customStyle="1" w:styleId="ListLabel102">
    <w:name w:val="ListLabel 102"/>
    <w:qFormat/>
    <w:rPr>
      <w:rFonts w:cs="OpenSymbol"/>
    </w:rPr>
  </w:style>
  <w:style w:type="character" w:customStyle="1" w:styleId="ListLabel103">
    <w:name w:val="ListLabel 103"/>
    <w:qFormat/>
    <w:rPr>
      <w:rFonts w:cs="OpenSymbol"/>
    </w:rPr>
  </w:style>
  <w:style w:type="character" w:customStyle="1" w:styleId="ListLabel104">
    <w:name w:val="ListLabel 104"/>
    <w:qFormat/>
    <w:rPr>
      <w:rFonts w:cs="OpenSymbol"/>
    </w:rPr>
  </w:style>
  <w:style w:type="character" w:customStyle="1" w:styleId="ListLabel105">
    <w:name w:val="ListLabel 105"/>
    <w:qFormat/>
    <w:rPr>
      <w:rFonts w:cs="OpenSymbol"/>
    </w:rPr>
  </w:style>
  <w:style w:type="character" w:customStyle="1" w:styleId="ListLabel106">
    <w:name w:val="ListLabel 106"/>
    <w:qFormat/>
    <w:rPr>
      <w:rFonts w:cs="OpenSymbol"/>
    </w:rPr>
  </w:style>
  <w:style w:type="character" w:customStyle="1" w:styleId="ListLabel107">
    <w:name w:val="ListLabel 107"/>
    <w:qFormat/>
    <w:rPr>
      <w:rFonts w:cs="OpenSymbol"/>
    </w:rPr>
  </w:style>
  <w:style w:type="character" w:customStyle="1" w:styleId="ListLabel108">
    <w:name w:val="ListLabel 108"/>
    <w:qFormat/>
    <w:rPr>
      <w:rFonts w:cs="OpenSymbol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56"/>
      <w:szCs w:val="56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3896</TotalTime>
  <Pages>2</Pages>
  <Words>339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Usuario</cp:lastModifiedBy>
  <cp:revision>752</cp:revision>
  <dcterms:created xsi:type="dcterms:W3CDTF">2018-08-04T09:55:00Z</dcterms:created>
  <dcterms:modified xsi:type="dcterms:W3CDTF">2024-10-24T17:18:00Z</dcterms:modified>
  <dc:language>pt-BR</dc:language>
</cp:coreProperties>
</file>