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E0E" w:rsidRDefault="00D80E0E" w:rsidP="003A2564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5528"/>
        <w:gridCol w:w="1417"/>
        <w:gridCol w:w="1418"/>
      </w:tblGrid>
      <w:tr w:rsidR="00D80E0E" w:rsidRPr="00FE41A9" w:rsidTr="002C1DB2">
        <w:tc>
          <w:tcPr>
            <w:tcW w:w="1702" w:type="dxa"/>
            <w:shd w:val="clear" w:color="auto" w:fill="auto"/>
          </w:tcPr>
          <w:p w:rsidR="00D80E0E" w:rsidRPr="00FE41A9" w:rsidRDefault="00A0700C" w:rsidP="003A256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41A9">
              <w:rPr>
                <w:rFonts w:ascii="Arial" w:hAnsi="Arial" w:cs="Arial"/>
                <w:b/>
                <w:sz w:val="24"/>
                <w:szCs w:val="24"/>
              </w:rPr>
              <w:t>ACADÊMICO</w:t>
            </w:r>
          </w:p>
        </w:tc>
        <w:tc>
          <w:tcPr>
            <w:tcW w:w="5528" w:type="dxa"/>
            <w:shd w:val="clear" w:color="auto" w:fill="auto"/>
          </w:tcPr>
          <w:p w:rsidR="00D80E0E" w:rsidRPr="00FE41A9" w:rsidRDefault="004605AE" w:rsidP="003A25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Barbara Nathalia Matos Bonfin</w:t>
            </w:r>
          </w:p>
        </w:tc>
        <w:tc>
          <w:tcPr>
            <w:tcW w:w="1417" w:type="dxa"/>
            <w:shd w:val="clear" w:color="auto" w:fill="auto"/>
          </w:tcPr>
          <w:p w:rsidR="00D80E0E" w:rsidRPr="00FE41A9" w:rsidRDefault="00D80E0E" w:rsidP="003A256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41A9">
              <w:rPr>
                <w:rFonts w:ascii="Arial" w:hAnsi="Arial" w:cs="Arial"/>
                <w:b/>
                <w:sz w:val="24"/>
                <w:szCs w:val="24"/>
              </w:rPr>
              <w:t>R.A</w:t>
            </w:r>
            <w:r w:rsidR="00AB30E9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:rsidR="00D80E0E" w:rsidRPr="00FE41A9" w:rsidRDefault="00553B56" w:rsidP="003A25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201360895</w:t>
            </w:r>
          </w:p>
        </w:tc>
      </w:tr>
      <w:tr w:rsidR="00D80E0E" w:rsidRPr="00FE41A9" w:rsidTr="00A46B21">
        <w:trPr>
          <w:trHeight w:val="334"/>
        </w:trPr>
        <w:tc>
          <w:tcPr>
            <w:tcW w:w="1702" w:type="dxa"/>
            <w:shd w:val="clear" w:color="auto" w:fill="auto"/>
          </w:tcPr>
          <w:p w:rsidR="00D80E0E" w:rsidRPr="00FE41A9" w:rsidRDefault="00A0700C" w:rsidP="003A256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41A9">
              <w:rPr>
                <w:rFonts w:ascii="Arial" w:hAnsi="Arial" w:cs="Arial"/>
                <w:b/>
                <w:sz w:val="24"/>
                <w:szCs w:val="24"/>
              </w:rPr>
              <w:t>DISCIPLINA</w:t>
            </w:r>
          </w:p>
        </w:tc>
        <w:tc>
          <w:tcPr>
            <w:tcW w:w="5528" w:type="dxa"/>
            <w:shd w:val="clear" w:color="auto" w:fill="auto"/>
          </w:tcPr>
          <w:p w:rsidR="00D80E0E" w:rsidRPr="00FE41A9" w:rsidRDefault="00497092" w:rsidP="00611CC3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Fundamentos Sociológicos e Antropológicos da Educação</w:t>
            </w:r>
          </w:p>
        </w:tc>
        <w:tc>
          <w:tcPr>
            <w:tcW w:w="1417" w:type="dxa"/>
            <w:shd w:val="clear" w:color="auto" w:fill="auto"/>
          </w:tcPr>
          <w:p w:rsidR="00D80E0E" w:rsidRPr="00FE41A9" w:rsidRDefault="00D80E0E" w:rsidP="003A2564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41A9"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418" w:type="dxa"/>
            <w:shd w:val="clear" w:color="auto" w:fill="auto"/>
          </w:tcPr>
          <w:p w:rsidR="00D80E0E" w:rsidRPr="00FE41A9" w:rsidRDefault="00FE41A9" w:rsidP="003A256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Letras</w:t>
            </w:r>
          </w:p>
        </w:tc>
      </w:tr>
    </w:tbl>
    <w:p w:rsidR="00657FAC" w:rsidRDefault="00657FAC" w:rsidP="003A2564">
      <w:pPr>
        <w:rPr>
          <w:rFonts w:ascii="Arial" w:hAnsi="Arial" w:cs="Arial"/>
          <w:sz w:val="24"/>
          <w:szCs w:val="24"/>
        </w:rPr>
      </w:pPr>
    </w:p>
    <w:p w:rsidR="003C7D36" w:rsidRDefault="00782BAB" w:rsidP="003A2564">
      <w:pPr>
        <w:jc w:val="center"/>
        <w:rPr>
          <w:rFonts w:ascii="Arial" w:hAnsi="Arial" w:cs="Arial"/>
          <w:b/>
          <w:sz w:val="24"/>
          <w:szCs w:val="24"/>
        </w:rPr>
      </w:pPr>
      <w:r w:rsidRPr="00736BB3">
        <w:rPr>
          <w:rFonts w:ascii="Arial" w:hAnsi="Arial" w:cs="Arial"/>
          <w:b/>
          <w:sz w:val="24"/>
          <w:szCs w:val="24"/>
        </w:rPr>
        <w:t>MAPA – Material de Avaliação Prática de Aprendizagem</w:t>
      </w:r>
    </w:p>
    <w:p w:rsidR="00A277F1" w:rsidRPr="00657FAC" w:rsidRDefault="00A277F1" w:rsidP="003A2564">
      <w:pPr>
        <w:jc w:val="center"/>
        <w:rPr>
          <w:rFonts w:ascii="Arial" w:hAnsi="Arial" w:cs="Arial"/>
          <w:b/>
          <w:sz w:val="24"/>
          <w:szCs w:val="24"/>
        </w:rPr>
      </w:pPr>
    </w:p>
    <w:p w:rsidR="002751DE" w:rsidRPr="00A277F1" w:rsidRDefault="004605AE" w:rsidP="00B723A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277F1">
        <w:rPr>
          <w:rFonts w:ascii="Arial" w:hAnsi="Arial" w:cs="Arial"/>
          <w:sz w:val="24"/>
          <w:szCs w:val="24"/>
        </w:rPr>
        <w:t>A imaginação sociológica, exposta por Wright Mills nos faz refletir sobre como funcionam as nossas relações em sociedade, como nos organizamos e convivemos no cotidiano.</w:t>
      </w:r>
    </w:p>
    <w:p w:rsidR="00F03117" w:rsidRDefault="004605AE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literatura</w:t>
      </w:r>
      <w:r w:rsidR="00553B5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podemos identificar </w:t>
      </w:r>
      <w:r w:rsidR="003D2B2E">
        <w:rPr>
          <w:rFonts w:ascii="Arial" w:hAnsi="Arial" w:cs="Arial"/>
          <w:sz w:val="24"/>
          <w:szCs w:val="24"/>
        </w:rPr>
        <w:t>essa habilidade</w:t>
      </w:r>
      <w:r w:rsidR="00654149">
        <w:rPr>
          <w:rFonts w:ascii="Arial" w:hAnsi="Arial" w:cs="Arial"/>
          <w:sz w:val="24"/>
          <w:szCs w:val="24"/>
        </w:rPr>
        <w:t xml:space="preserve"> em diversas </w:t>
      </w:r>
      <w:r>
        <w:rPr>
          <w:rFonts w:ascii="Arial" w:hAnsi="Arial" w:cs="Arial"/>
          <w:sz w:val="24"/>
          <w:szCs w:val="24"/>
        </w:rPr>
        <w:t>obras.</w:t>
      </w:r>
      <w:r w:rsidR="00654149">
        <w:rPr>
          <w:rFonts w:ascii="Arial" w:hAnsi="Arial" w:cs="Arial"/>
          <w:sz w:val="24"/>
          <w:szCs w:val="24"/>
        </w:rPr>
        <w:t xml:space="preserve"> Pois, é possível notar </w:t>
      </w:r>
      <w:r w:rsidR="003D2B2E">
        <w:rPr>
          <w:rFonts w:ascii="Arial" w:hAnsi="Arial" w:cs="Arial"/>
          <w:sz w:val="24"/>
          <w:szCs w:val="24"/>
        </w:rPr>
        <w:t>que</w:t>
      </w:r>
      <w:r w:rsidR="00007A8F">
        <w:rPr>
          <w:rFonts w:ascii="Arial" w:hAnsi="Arial" w:cs="Arial"/>
          <w:sz w:val="24"/>
          <w:szCs w:val="24"/>
        </w:rPr>
        <w:t>, ela</w:t>
      </w:r>
      <w:r w:rsidR="00654149">
        <w:rPr>
          <w:rFonts w:ascii="Arial" w:hAnsi="Arial" w:cs="Arial"/>
          <w:sz w:val="24"/>
          <w:szCs w:val="24"/>
        </w:rPr>
        <w:t>s refletem sobre um</w:t>
      </w:r>
      <w:r w:rsidR="003D2B2E">
        <w:rPr>
          <w:rFonts w:ascii="Arial" w:hAnsi="Arial" w:cs="Arial"/>
          <w:sz w:val="24"/>
          <w:szCs w:val="24"/>
        </w:rPr>
        <w:t xml:space="preserve"> comportamento da sociedade </w:t>
      </w:r>
      <w:r w:rsidR="00654149">
        <w:rPr>
          <w:rFonts w:ascii="Arial" w:hAnsi="Arial" w:cs="Arial"/>
          <w:sz w:val="24"/>
          <w:szCs w:val="24"/>
        </w:rPr>
        <w:t>na qual</w:t>
      </w:r>
      <w:r w:rsidR="003D2B2E">
        <w:rPr>
          <w:rFonts w:ascii="Arial" w:hAnsi="Arial" w:cs="Arial"/>
          <w:sz w:val="24"/>
          <w:szCs w:val="24"/>
        </w:rPr>
        <w:t xml:space="preserve"> </w:t>
      </w:r>
      <w:r w:rsidR="00007A8F">
        <w:rPr>
          <w:rFonts w:ascii="Arial" w:hAnsi="Arial" w:cs="Arial"/>
          <w:sz w:val="24"/>
          <w:szCs w:val="24"/>
        </w:rPr>
        <w:t xml:space="preserve">os escritores </w:t>
      </w:r>
      <w:r w:rsidR="003D2B2E">
        <w:rPr>
          <w:rFonts w:ascii="Arial" w:hAnsi="Arial" w:cs="Arial"/>
          <w:sz w:val="24"/>
          <w:szCs w:val="24"/>
        </w:rPr>
        <w:t>estão in</w:t>
      </w:r>
      <w:r w:rsidR="00A277F1">
        <w:rPr>
          <w:rFonts w:ascii="Arial" w:hAnsi="Arial" w:cs="Arial"/>
          <w:sz w:val="24"/>
          <w:szCs w:val="24"/>
        </w:rPr>
        <w:t>seridos ou observaram.</w:t>
      </w:r>
    </w:p>
    <w:p w:rsidR="003D2B2E" w:rsidRDefault="003D2B2E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Como exemplo de uma obra que me marcou, posso citar o livro Vidas Secas de Graciliano Ramos. </w:t>
      </w:r>
    </w:p>
    <w:p w:rsidR="003D2B2E" w:rsidRDefault="003D2B2E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romance publicado em 1983, é relatada a história de uma família, que vive em condições precárias, e</w:t>
      </w:r>
      <w:r w:rsidR="00553B56">
        <w:rPr>
          <w:rFonts w:ascii="Arial" w:hAnsi="Arial" w:cs="Arial"/>
          <w:sz w:val="24"/>
          <w:szCs w:val="24"/>
        </w:rPr>
        <w:t xml:space="preserve"> que</w:t>
      </w:r>
      <w:r>
        <w:rPr>
          <w:rFonts w:ascii="Arial" w:hAnsi="Arial" w:cs="Arial"/>
          <w:sz w:val="24"/>
          <w:szCs w:val="24"/>
        </w:rPr>
        <w:t xml:space="preserve"> precisa</w:t>
      </w:r>
      <w:r w:rsidR="00553B56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se deslocar </w:t>
      </w:r>
      <w:r w:rsidR="00007A8F">
        <w:rPr>
          <w:rFonts w:ascii="Arial" w:hAnsi="Arial" w:cs="Arial"/>
          <w:sz w:val="24"/>
          <w:szCs w:val="24"/>
        </w:rPr>
        <w:t xml:space="preserve">devido </w:t>
      </w:r>
      <w:r w:rsidR="00A277F1">
        <w:rPr>
          <w:rFonts w:ascii="Arial" w:hAnsi="Arial" w:cs="Arial"/>
          <w:sz w:val="24"/>
          <w:szCs w:val="24"/>
        </w:rPr>
        <w:t>à</w:t>
      </w:r>
      <w:r w:rsidR="00007A8F">
        <w:rPr>
          <w:rFonts w:ascii="Arial" w:hAnsi="Arial" w:cs="Arial"/>
          <w:sz w:val="24"/>
          <w:szCs w:val="24"/>
        </w:rPr>
        <w:t xml:space="preserve"> seca que </w:t>
      </w:r>
      <w:r w:rsidR="00A277F1">
        <w:rPr>
          <w:rFonts w:ascii="Arial" w:hAnsi="Arial" w:cs="Arial"/>
          <w:sz w:val="24"/>
          <w:szCs w:val="24"/>
        </w:rPr>
        <w:t>dominava a região.</w:t>
      </w:r>
      <w:r w:rsidR="00553B56">
        <w:rPr>
          <w:rFonts w:ascii="Arial" w:hAnsi="Arial" w:cs="Arial"/>
          <w:sz w:val="24"/>
          <w:szCs w:val="24"/>
        </w:rPr>
        <w:t xml:space="preserve"> A narração percorre diversos desfechos minuciosos até chegar à conclusão.</w:t>
      </w:r>
    </w:p>
    <w:p w:rsidR="00007A8F" w:rsidRDefault="00007A8F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escrever essa obra com a riqueza de detalhes fornecidos pelo o autor, é extremamente necessário que</w:t>
      </w:r>
      <w:r w:rsidR="00A277F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haja um olhar crítico </w:t>
      </w:r>
      <w:r w:rsidR="00A277F1">
        <w:rPr>
          <w:rFonts w:ascii="Arial" w:hAnsi="Arial" w:cs="Arial"/>
          <w:sz w:val="24"/>
          <w:szCs w:val="24"/>
        </w:rPr>
        <w:t xml:space="preserve">sobre </w:t>
      </w:r>
      <w:r>
        <w:rPr>
          <w:rFonts w:ascii="Arial" w:hAnsi="Arial" w:cs="Arial"/>
          <w:sz w:val="24"/>
          <w:szCs w:val="24"/>
        </w:rPr>
        <w:t>a cultura,</w:t>
      </w:r>
      <w:r w:rsidR="00A277F1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 econ</w:t>
      </w:r>
      <w:r w:rsidR="00553B56">
        <w:rPr>
          <w:rFonts w:ascii="Arial" w:hAnsi="Arial" w:cs="Arial"/>
          <w:sz w:val="24"/>
          <w:szCs w:val="24"/>
        </w:rPr>
        <w:t>ô</w:t>
      </w:r>
      <w:r>
        <w:rPr>
          <w:rFonts w:ascii="Arial" w:hAnsi="Arial" w:cs="Arial"/>
          <w:sz w:val="24"/>
          <w:szCs w:val="24"/>
        </w:rPr>
        <w:t>mia</w:t>
      </w:r>
      <w:r w:rsidR="00A277F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</w:t>
      </w:r>
      <w:r w:rsidR="00A277F1">
        <w:rPr>
          <w:rFonts w:ascii="Arial" w:hAnsi="Arial" w:cs="Arial"/>
          <w:sz w:val="24"/>
          <w:szCs w:val="24"/>
        </w:rPr>
        <w:t>todos os aspectos vividos naquela realidade.</w:t>
      </w:r>
    </w:p>
    <w:p w:rsidR="004605AE" w:rsidRDefault="00A277F1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fim, considero que não há como ser um bom escritor literário, sem utilizar a imaginação sociológica, e compreender todos os campos abrangentes da sociologia.</w:t>
      </w:r>
    </w:p>
    <w:p w:rsidR="00A277F1" w:rsidRPr="00F03117" w:rsidRDefault="00A277F1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03117" w:rsidRPr="00F03117" w:rsidRDefault="00F03117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03117" w:rsidRDefault="00F03117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03117" w:rsidRPr="00F03117" w:rsidRDefault="00F03117" w:rsidP="00DC139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F03117" w:rsidRPr="00F03117" w:rsidSect="002F2B27">
      <w:head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1B0" w:rsidRDefault="00DB41B0" w:rsidP="00D80E0E">
      <w:pPr>
        <w:spacing w:after="0" w:line="240" w:lineRule="auto"/>
      </w:pPr>
      <w:r>
        <w:separator/>
      </w:r>
    </w:p>
  </w:endnote>
  <w:endnote w:type="continuationSeparator" w:id="1">
    <w:p w:rsidR="00DB41B0" w:rsidRDefault="00DB41B0" w:rsidP="00D80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1B0" w:rsidRDefault="00DB41B0" w:rsidP="00D80E0E">
      <w:pPr>
        <w:spacing w:after="0" w:line="240" w:lineRule="auto"/>
      </w:pPr>
      <w:r>
        <w:separator/>
      </w:r>
    </w:p>
  </w:footnote>
  <w:footnote w:type="continuationSeparator" w:id="1">
    <w:p w:rsidR="00DB41B0" w:rsidRDefault="00DB41B0" w:rsidP="00D80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E0E" w:rsidRDefault="002751D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1796415</wp:posOffset>
          </wp:positionH>
          <wp:positionV relativeFrom="paragraph">
            <wp:posOffset>-383540</wp:posOffset>
          </wp:positionV>
          <wp:extent cx="1585595" cy="904875"/>
          <wp:effectExtent l="0" t="0" r="0" b="9525"/>
          <wp:wrapNone/>
          <wp:docPr id="1" name="Imagem 1" descr="Logo Unicesum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Unicesum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5595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C52B5"/>
    <w:multiLevelType w:val="hybridMultilevel"/>
    <w:tmpl w:val="C360DD9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80E0E"/>
    <w:rsid w:val="00007A8F"/>
    <w:rsid w:val="00011F01"/>
    <w:rsid w:val="00020256"/>
    <w:rsid w:val="00022967"/>
    <w:rsid w:val="000441C6"/>
    <w:rsid w:val="00044734"/>
    <w:rsid w:val="000506CB"/>
    <w:rsid w:val="00056E51"/>
    <w:rsid w:val="00084FC4"/>
    <w:rsid w:val="000B2158"/>
    <w:rsid w:val="000C0FC4"/>
    <w:rsid w:val="000C2B3D"/>
    <w:rsid w:val="000C576A"/>
    <w:rsid w:val="000E02FF"/>
    <w:rsid w:val="000E6525"/>
    <w:rsid w:val="00105782"/>
    <w:rsid w:val="001300CE"/>
    <w:rsid w:val="001A148E"/>
    <w:rsid w:val="001C5950"/>
    <w:rsid w:val="001D7378"/>
    <w:rsid w:val="001E447D"/>
    <w:rsid w:val="00214A9D"/>
    <w:rsid w:val="00236106"/>
    <w:rsid w:val="00266A90"/>
    <w:rsid w:val="002751DE"/>
    <w:rsid w:val="002864CD"/>
    <w:rsid w:val="002A0EBF"/>
    <w:rsid w:val="002A5E06"/>
    <w:rsid w:val="002B402A"/>
    <w:rsid w:val="002B6CDC"/>
    <w:rsid w:val="002C1DB2"/>
    <w:rsid w:val="002D3947"/>
    <w:rsid w:val="002E04A1"/>
    <w:rsid w:val="002E19E3"/>
    <w:rsid w:val="002E3D43"/>
    <w:rsid w:val="002F2B27"/>
    <w:rsid w:val="002F7288"/>
    <w:rsid w:val="003676D9"/>
    <w:rsid w:val="00386364"/>
    <w:rsid w:val="00393690"/>
    <w:rsid w:val="003A0494"/>
    <w:rsid w:val="003A2564"/>
    <w:rsid w:val="003C651C"/>
    <w:rsid w:val="003C7D36"/>
    <w:rsid w:val="003D2B2E"/>
    <w:rsid w:val="003F5E29"/>
    <w:rsid w:val="004135A6"/>
    <w:rsid w:val="004458B5"/>
    <w:rsid w:val="004605AE"/>
    <w:rsid w:val="00464696"/>
    <w:rsid w:val="00497092"/>
    <w:rsid w:val="0051008C"/>
    <w:rsid w:val="00523D3E"/>
    <w:rsid w:val="0055190A"/>
    <w:rsid w:val="00553B56"/>
    <w:rsid w:val="005614C7"/>
    <w:rsid w:val="00567D54"/>
    <w:rsid w:val="00572601"/>
    <w:rsid w:val="00581A4E"/>
    <w:rsid w:val="005A42D3"/>
    <w:rsid w:val="005C6E7D"/>
    <w:rsid w:val="005C7165"/>
    <w:rsid w:val="005E5A42"/>
    <w:rsid w:val="00611CC3"/>
    <w:rsid w:val="00654149"/>
    <w:rsid w:val="00657FAC"/>
    <w:rsid w:val="00677274"/>
    <w:rsid w:val="006B1CBB"/>
    <w:rsid w:val="006C0C74"/>
    <w:rsid w:val="006C3814"/>
    <w:rsid w:val="006E5E23"/>
    <w:rsid w:val="006E658E"/>
    <w:rsid w:val="006F2EFD"/>
    <w:rsid w:val="00707159"/>
    <w:rsid w:val="00736BB3"/>
    <w:rsid w:val="00750957"/>
    <w:rsid w:val="00782BAB"/>
    <w:rsid w:val="007E1516"/>
    <w:rsid w:val="00867498"/>
    <w:rsid w:val="00877970"/>
    <w:rsid w:val="00897EC9"/>
    <w:rsid w:val="008C18CA"/>
    <w:rsid w:val="008D0022"/>
    <w:rsid w:val="008D2903"/>
    <w:rsid w:val="008D6B4A"/>
    <w:rsid w:val="008E733A"/>
    <w:rsid w:val="009322A0"/>
    <w:rsid w:val="00937B02"/>
    <w:rsid w:val="009536A2"/>
    <w:rsid w:val="00993A1B"/>
    <w:rsid w:val="009A396A"/>
    <w:rsid w:val="00A0700C"/>
    <w:rsid w:val="00A277F1"/>
    <w:rsid w:val="00A46B21"/>
    <w:rsid w:val="00A55D85"/>
    <w:rsid w:val="00A65D23"/>
    <w:rsid w:val="00A9536B"/>
    <w:rsid w:val="00A95995"/>
    <w:rsid w:val="00AB30E9"/>
    <w:rsid w:val="00AC48E8"/>
    <w:rsid w:val="00B12238"/>
    <w:rsid w:val="00B32912"/>
    <w:rsid w:val="00B32DA7"/>
    <w:rsid w:val="00B34DB2"/>
    <w:rsid w:val="00B374F9"/>
    <w:rsid w:val="00B723A4"/>
    <w:rsid w:val="00B83E53"/>
    <w:rsid w:val="00BC7EC5"/>
    <w:rsid w:val="00C35683"/>
    <w:rsid w:val="00C37AD3"/>
    <w:rsid w:val="00C66044"/>
    <w:rsid w:val="00C92BAE"/>
    <w:rsid w:val="00D136AC"/>
    <w:rsid w:val="00D415F3"/>
    <w:rsid w:val="00D443C8"/>
    <w:rsid w:val="00D52E92"/>
    <w:rsid w:val="00D64DBE"/>
    <w:rsid w:val="00D80E0E"/>
    <w:rsid w:val="00DA590A"/>
    <w:rsid w:val="00DB41B0"/>
    <w:rsid w:val="00DC1390"/>
    <w:rsid w:val="00DD5139"/>
    <w:rsid w:val="00DF7B14"/>
    <w:rsid w:val="00E03BE1"/>
    <w:rsid w:val="00E10579"/>
    <w:rsid w:val="00E114A7"/>
    <w:rsid w:val="00E23795"/>
    <w:rsid w:val="00E340AA"/>
    <w:rsid w:val="00E871E4"/>
    <w:rsid w:val="00EA6217"/>
    <w:rsid w:val="00F00A2F"/>
    <w:rsid w:val="00F03117"/>
    <w:rsid w:val="00F04F0D"/>
    <w:rsid w:val="00F654B6"/>
    <w:rsid w:val="00FB4443"/>
    <w:rsid w:val="00FE41A9"/>
    <w:rsid w:val="00FF51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6CB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0E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0E0E"/>
  </w:style>
  <w:style w:type="paragraph" w:styleId="Rodap">
    <w:name w:val="footer"/>
    <w:basedOn w:val="Normal"/>
    <w:link w:val="RodapChar"/>
    <w:uiPriority w:val="99"/>
    <w:unhideWhenUsed/>
    <w:rsid w:val="00D80E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0E0E"/>
  </w:style>
  <w:style w:type="table" w:styleId="Tabelacomgrade">
    <w:name w:val="Table Grid"/>
    <w:basedOn w:val="Tabelanormal"/>
    <w:uiPriority w:val="59"/>
    <w:rsid w:val="00D80E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D5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DD5139"/>
    <w:rPr>
      <w:rFonts w:ascii="Segoe UI" w:hAnsi="Segoe UI" w:cs="Segoe UI"/>
      <w:sz w:val="18"/>
      <w:szCs w:val="18"/>
      <w:lang w:eastAsia="en-US"/>
    </w:rPr>
  </w:style>
  <w:style w:type="character" w:styleId="Forte">
    <w:name w:val="Strong"/>
    <w:basedOn w:val="Fontepargpadro"/>
    <w:uiPriority w:val="22"/>
    <w:qFormat/>
    <w:rsid w:val="00007A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Nayara de Oliveira</dc:creator>
  <cp:lastModifiedBy>FAMILIA</cp:lastModifiedBy>
  <cp:revision>3</cp:revision>
  <cp:lastPrinted>2019-02-04T19:30:00Z</cp:lastPrinted>
  <dcterms:created xsi:type="dcterms:W3CDTF">2021-03-26T18:07:00Z</dcterms:created>
  <dcterms:modified xsi:type="dcterms:W3CDTF">2021-03-26T19:04:00Z</dcterms:modified>
</cp:coreProperties>
</file>