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4EEB5" w14:textId="6EECA025" w:rsidR="00DC4930" w:rsidRDefault="0046632A" w:rsidP="0046632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6632A">
        <w:rPr>
          <w:b/>
          <w:bCs/>
          <w:sz w:val="24"/>
          <w:szCs w:val="24"/>
        </w:rPr>
        <w:t>Benefícios dos alimentos verdes</w:t>
      </w:r>
    </w:p>
    <w:p w14:paraId="06C8AE1F" w14:textId="5BCC8658" w:rsidR="0046632A" w:rsidRDefault="0046632A" w:rsidP="0046632A">
      <w:pPr>
        <w:spacing w:after="0" w:line="240" w:lineRule="auto"/>
        <w:rPr>
          <w:b/>
          <w:bCs/>
          <w:sz w:val="24"/>
          <w:szCs w:val="24"/>
        </w:rPr>
      </w:pPr>
    </w:p>
    <w:p w14:paraId="504AC8D1" w14:textId="2D43A6E2" w:rsidR="0046632A" w:rsidRDefault="0046632A" w:rsidP="0046632A">
      <w:pPr>
        <w:spacing w:after="0" w:line="240" w:lineRule="auto"/>
        <w:rPr>
          <w:sz w:val="24"/>
          <w:szCs w:val="24"/>
        </w:rPr>
      </w:pPr>
      <w:r w:rsidRPr="0046632A">
        <w:rPr>
          <w:sz w:val="24"/>
          <w:szCs w:val="24"/>
        </w:rPr>
        <w:t>Já sabemos</w:t>
      </w:r>
      <w:r>
        <w:rPr>
          <w:sz w:val="24"/>
          <w:szCs w:val="24"/>
        </w:rPr>
        <w:t xml:space="preserve"> que um cardápio equilibrado, colorido e saudável só </w:t>
      </w:r>
      <w:r w:rsidR="00333E03">
        <w:rPr>
          <w:sz w:val="24"/>
          <w:szCs w:val="24"/>
        </w:rPr>
        <w:t>acarreta benesses a saúde. Mas você já parou para pensar na importância de ter itens verdes no prato? Caso ainda não tenha, acompanhe a seguir os benefícios dos alimentos verdes.</w:t>
      </w:r>
    </w:p>
    <w:p w14:paraId="176604BF" w14:textId="3FD0C24B" w:rsidR="00333E03" w:rsidRDefault="00333E03" w:rsidP="0046632A">
      <w:pPr>
        <w:spacing w:after="0" w:line="240" w:lineRule="auto"/>
        <w:rPr>
          <w:sz w:val="24"/>
          <w:szCs w:val="24"/>
        </w:rPr>
      </w:pPr>
    </w:p>
    <w:p w14:paraId="46BA85D9" w14:textId="61C5F1D9" w:rsidR="00333E03" w:rsidRDefault="00333E03" w:rsidP="0046632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É fato que </w:t>
      </w:r>
      <w:r w:rsidR="006A7B07">
        <w:rPr>
          <w:sz w:val="24"/>
          <w:szCs w:val="24"/>
        </w:rPr>
        <w:t xml:space="preserve">certas comidas não agradam todos os paladares. Porém, o consumo desse grupo alimentar é necessário, já que eles são abundantes em nutrientes como potássio e fibras – que ajudam o funcionamento do intestino ao combater a prisão de ventre. Além disso, </w:t>
      </w:r>
      <w:r w:rsidR="00910F2E">
        <w:rPr>
          <w:sz w:val="24"/>
          <w:szCs w:val="24"/>
        </w:rPr>
        <w:t>previnem doenças cardiovasculares e retardam o envelhecimento precoce.</w:t>
      </w:r>
    </w:p>
    <w:p w14:paraId="01DC0321" w14:textId="7070AEAD" w:rsidR="00910F2E" w:rsidRDefault="00910F2E" w:rsidP="0046632A">
      <w:pPr>
        <w:spacing w:after="0" w:line="240" w:lineRule="auto"/>
        <w:rPr>
          <w:sz w:val="24"/>
          <w:szCs w:val="24"/>
        </w:rPr>
      </w:pPr>
    </w:p>
    <w:p w14:paraId="2DEA0AB4" w14:textId="5E88D16D" w:rsidR="00910F2E" w:rsidRDefault="00AE7E53" w:rsidP="0046632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Outros nutrientes presentes neste grupo alimentar são:</w:t>
      </w:r>
    </w:p>
    <w:p w14:paraId="41D72FEB" w14:textId="77777777" w:rsidR="001906AA" w:rsidRPr="001906AA" w:rsidRDefault="001906AA" w:rsidP="0046632A">
      <w:pPr>
        <w:spacing w:after="0" w:line="240" w:lineRule="auto"/>
        <w:rPr>
          <w:sz w:val="20"/>
          <w:szCs w:val="20"/>
        </w:rPr>
      </w:pPr>
    </w:p>
    <w:p w14:paraId="3A4E23E0" w14:textId="755C21DA" w:rsidR="00AE7E53" w:rsidRDefault="00FC6712" w:rsidP="00FC6712">
      <w:pPr>
        <w:pStyle w:val="PargrafodaLista"/>
        <w:numPr>
          <w:ilvl w:val="0"/>
          <w:numId w:val="2"/>
        </w:numPr>
        <w:spacing w:after="0" w:line="240" w:lineRule="auto"/>
        <w:ind w:left="567" w:hanging="283"/>
        <w:rPr>
          <w:sz w:val="24"/>
          <w:szCs w:val="24"/>
        </w:rPr>
      </w:pPr>
      <w:r w:rsidRPr="00006704">
        <w:rPr>
          <w:sz w:val="24"/>
          <w:szCs w:val="24"/>
          <w:u w:val="single"/>
        </w:rPr>
        <w:t>Clorofila</w:t>
      </w:r>
      <w:r>
        <w:rPr>
          <w:sz w:val="24"/>
          <w:szCs w:val="24"/>
        </w:rPr>
        <w:t>: Responsável pela coloração verde, ela estimula a produção de vitamina C, o que ajuda a anular a ação dos radicais livres</w:t>
      </w:r>
      <w:r w:rsidR="00006704">
        <w:rPr>
          <w:sz w:val="24"/>
          <w:szCs w:val="24"/>
        </w:rPr>
        <w:t xml:space="preserve"> – que aceleram o processo de envelhecimento.</w:t>
      </w:r>
    </w:p>
    <w:p w14:paraId="6A8B95D0" w14:textId="07FF42E1" w:rsidR="00006704" w:rsidRDefault="00006704" w:rsidP="00006704">
      <w:pPr>
        <w:pStyle w:val="PargrafodaLista"/>
        <w:spacing w:after="0" w:line="240" w:lineRule="auto"/>
        <w:ind w:left="567"/>
        <w:rPr>
          <w:sz w:val="24"/>
          <w:szCs w:val="24"/>
          <w:u w:val="single"/>
        </w:rPr>
      </w:pPr>
    </w:p>
    <w:p w14:paraId="66B55DF2" w14:textId="1ABF8DCE" w:rsidR="00006704" w:rsidRDefault="00006704" w:rsidP="00006704">
      <w:pPr>
        <w:pStyle w:val="PargrafodaLista"/>
        <w:numPr>
          <w:ilvl w:val="0"/>
          <w:numId w:val="2"/>
        </w:numPr>
        <w:spacing w:after="0" w:line="240" w:lineRule="auto"/>
        <w:ind w:left="567" w:hanging="283"/>
        <w:rPr>
          <w:sz w:val="24"/>
          <w:szCs w:val="24"/>
        </w:rPr>
      </w:pPr>
      <w:r w:rsidRPr="00006704">
        <w:rPr>
          <w:sz w:val="24"/>
          <w:szCs w:val="24"/>
          <w:u w:val="single"/>
        </w:rPr>
        <w:t>Magnésio</w:t>
      </w:r>
      <w:r>
        <w:rPr>
          <w:sz w:val="24"/>
          <w:szCs w:val="24"/>
        </w:rPr>
        <w:t xml:space="preserve">: Permite </w:t>
      </w:r>
      <w:r w:rsidR="000A2901">
        <w:rPr>
          <w:sz w:val="24"/>
          <w:szCs w:val="24"/>
        </w:rPr>
        <w:t>a</w:t>
      </w:r>
      <w:r>
        <w:rPr>
          <w:sz w:val="24"/>
          <w:szCs w:val="24"/>
        </w:rPr>
        <w:t xml:space="preserve"> frouxidão da musculatura e ameniza </w:t>
      </w:r>
      <w:r w:rsidR="000A2901">
        <w:rPr>
          <w:sz w:val="24"/>
          <w:szCs w:val="24"/>
        </w:rPr>
        <w:t>os sintomas de cansaço.</w:t>
      </w:r>
    </w:p>
    <w:p w14:paraId="70A72577" w14:textId="77777777" w:rsidR="000A2901" w:rsidRPr="000A2901" w:rsidRDefault="000A2901" w:rsidP="000A2901">
      <w:pPr>
        <w:pStyle w:val="PargrafodaLista"/>
        <w:rPr>
          <w:sz w:val="24"/>
          <w:szCs w:val="24"/>
        </w:rPr>
      </w:pPr>
    </w:p>
    <w:p w14:paraId="0F2A9BC9" w14:textId="3ECC1C62" w:rsidR="000A2901" w:rsidRDefault="000A2901" w:rsidP="00006704">
      <w:pPr>
        <w:pStyle w:val="PargrafodaLista"/>
        <w:numPr>
          <w:ilvl w:val="0"/>
          <w:numId w:val="2"/>
        </w:numPr>
        <w:spacing w:after="0" w:line="240" w:lineRule="auto"/>
        <w:ind w:left="567" w:hanging="283"/>
        <w:rPr>
          <w:sz w:val="24"/>
          <w:szCs w:val="24"/>
        </w:rPr>
      </w:pPr>
      <w:r w:rsidRPr="000A2901">
        <w:rPr>
          <w:sz w:val="24"/>
          <w:szCs w:val="24"/>
          <w:u w:val="single"/>
        </w:rPr>
        <w:t>Ácido fólico</w:t>
      </w:r>
      <w:r>
        <w:rPr>
          <w:sz w:val="24"/>
          <w:szCs w:val="24"/>
        </w:rPr>
        <w:t xml:space="preserve">: </w:t>
      </w:r>
      <w:r w:rsidR="000108D7">
        <w:rPr>
          <w:sz w:val="24"/>
          <w:szCs w:val="24"/>
        </w:rPr>
        <w:t>Substância essencial na gravidez, já que ajuda a manter o crescimento adequado do bebê</w:t>
      </w:r>
      <w:r w:rsidR="001906AA">
        <w:rPr>
          <w:sz w:val="24"/>
          <w:szCs w:val="24"/>
        </w:rPr>
        <w:t>.</w:t>
      </w:r>
    </w:p>
    <w:p w14:paraId="7FC776A3" w14:textId="77777777" w:rsidR="001906AA" w:rsidRDefault="001906AA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</w:p>
    <w:p w14:paraId="3769BE95" w14:textId="0A37EF6F" w:rsidR="001906AA" w:rsidRDefault="001906AA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Para além desses nutrientes, os alimentos verdes trabalham para purificar o organismo, quando eliminam toxinas acumuladas. Eles também limpam o fígado, melhoram o aspecto da pele, e podem colaborar para a perda de peso – quando agr</w:t>
      </w:r>
      <w:r w:rsidR="00FF050D">
        <w:rPr>
          <w:sz w:val="24"/>
          <w:szCs w:val="24"/>
        </w:rPr>
        <w:t>e</w:t>
      </w:r>
      <w:r>
        <w:rPr>
          <w:sz w:val="24"/>
          <w:szCs w:val="24"/>
        </w:rPr>
        <w:t>gada</w:t>
      </w:r>
      <w:r w:rsidR="00FF050D">
        <w:rPr>
          <w:sz w:val="24"/>
          <w:szCs w:val="24"/>
        </w:rPr>
        <w:t xml:space="preserve"> a outros fatores como atividade física.</w:t>
      </w:r>
    </w:p>
    <w:p w14:paraId="1EE92701" w14:textId="718A153F" w:rsidR="00FF050D" w:rsidRDefault="00FF050D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</w:p>
    <w:p w14:paraId="595E0174" w14:textId="411F437A" w:rsidR="00FF050D" w:rsidRDefault="00332999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Por serem fonte de benefícios ao nosso corpo, esses alimentos </w:t>
      </w:r>
      <w:r w:rsidR="00EB6E59">
        <w:rPr>
          <w:sz w:val="24"/>
          <w:szCs w:val="24"/>
        </w:rPr>
        <w:t>têm</w:t>
      </w:r>
      <w:r>
        <w:rPr>
          <w:sz w:val="24"/>
          <w:szCs w:val="24"/>
        </w:rPr>
        <w:t xml:space="preserve"> que estar presentes em qualquer dieta, e o ponto positivo é que podemos encontrá-los em diversos formatos, o que termina por contribuir para o momento da escolha de como usá-los na refeição.</w:t>
      </w:r>
    </w:p>
    <w:p w14:paraId="1EE42978" w14:textId="3217B0FE" w:rsidR="00332999" w:rsidRDefault="00332999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</w:p>
    <w:p w14:paraId="51EDD64A" w14:textId="42E3F35F" w:rsidR="00332999" w:rsidRDefault="00EB6E59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Seja em sopas, saladas, sucos... A variedade dos alimentos verdes</w:t>
      </w:r>
      <w:r w:rsidR="009C09B2">
        <w:rPr>
          <w:sz w:val="24"/>
          <w:szCs w:val="24"/>
        </w:rPr>
        <w:t xml:space="preserve"> é extensa, e pode ser bastante aproveitada em receitas diversas. Além das formas de consumo, podemos encontrar esses alimentos nos vegetais, folhas e legumes. Veja as opções dos alimentos verdes que você pode facilmente adicionar em sua dieta</w:t>
      </w:r>
      <w:r w:rsidR="003E4B45">
        <w:rPr>
          <w:sz w:val="24"/>
          <w:szCs w:val="24"/>
        </w:rPr>
        <w:t>:</w:t>
      </w:r>
    </w:p>
    <w:p w14:paraId="3DFC6DFC" w14:textId="18143AA9" w:rsidR="003E4B45" w:rsidRDefault="003E4B45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</w:p>
    <w:p w14:paraId="5B1B1E44" w14:textId="56235AC8" w:rsidR="003E4B45" w:rsidRDefault="003E4B45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  <w:r w:rsidRPr="003E4B45">
        <w:rPr>
          <w:sz w:val="24"/>
          <w:szCs w:val="24"/>
          <w:u w:val="single"/>
        </w:rPr>
        <w:t>Brócolis</w:t>
      </w:r>
      <w:r>
        <w:rPr>
          <w:sz w:val="24"/>
          <w:szCs w:val="24"/>
        </w:rPr>
        <w:t xml:space="preserve">: </w:t>
      </w:r>
      <w:r w:rsidR="006A5259">
        <w:rPr>
          <w:sz w:val="24"/>
          <w:szCs w:val="24"/>
        </w:rPr>
        <w:t>Fonte de vitaminas (C, K e complexo B)</w:t>
      </w:r>
      <w:r w:rsidR="00CF71C5">
        <w:rPr>
          <w:sz w:val="24"/>
          <w:szCs w:val="24"/>
        </w:rPr>
        <w:t xml:space="preserve">, </w:t>
      </w:r>
      <w:r w:rsidR="006A5259">
        <w:rPr>
          <w:sz w:val="24"/>
          <w:szCs w:val="24"/>
        </w:rPr>
        <w:t>fibras</w:t>
      </w:r>
      <w:r w:rsidR="00CF71C5">
        <w:rPr>
          <w:sz w:val="24"/>
          <w:szCs w:val="24"/>
        </w:rPr>
        <w:t xml:space="preserve"> e minerais (</w:t>
      </w:r>
      <w:r w:rsidR="00CC13B8">
        <w:rPr>
          <w:sz w:val="24"/>
          <w:szCs w:val="24"/>
        </w:rPr>
        <w:t xml:space="preserve">potássio, cálcio e fósforo). </w:t>
      </w:r>
      <w:proofErr w:type="gramStart"/>
      <w:r w:rsidR="00CC13B8">
        <w:rPr>
          <w:sz w:val="24"/>
          <w:szCs w:val="24"/>
        </w:rPr>
        <w:t>O brócolis</w:t>
      </w:r>
      <w:proofErr w:type="gramEnd"/>
      <w:r w:rsidR="00CC13B8">
        <w:rPr>
          <w:sz w:val="24"/>
          <w:szCs w:val="24"/>
        </w:rPr>
        <w:t xml:space="preserve"> tem ação antioxidante, ajuda a controlar os níveis de açúcar no sangue, e auxilia o coração e os ossos. Pesquisas científicas associam o consumo constante do vegetal a diminuição do risco de câncer de mama nas mulheres em </w:t>
      </w:r>
      <w:proofErr w:type="spellStart"/>
      <w:r w:rsidR="00CC13B8">
        <w:rPr>
          <w:sz w:val="24"/>
          <w:szCs w:val="24"/>
        </w:rPr>
        <w:t>pr</w:t>
      </w:r>
      <w:r w:rsidR="00323F2C">
        <w:rPr>
          <w:sz w:val="24"/>
          <w:szCs w:val="24"/>
        </w:rPr>
        <w:t>é</w:t>
      </w:r>
      <w:proofErr w:type="spellEnd"/>
      <w:r w:rsidR="00323F2C">
        <w:rPr>
          <w:sz w:val="24"/>
          <w:szCs w:val="24"/>
        </w:rPr>
        <w:t>-</w:t>
      </w:r>
      <w:r w:rsidR="00CC13B8">
        <w:rPr>
          <w:sz w:val="24"/>
          <w:szCs w:val="24"/>
        </w:rPr>
        <w:t>menopausa.</w:t>
      </w:r>
    </w:p>
    <w:p w14:paraId="757C1332" w14:textId="33F95183" w:rsidR="006C14AA" w:rsidRDefault="006C14AA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</w:p>
    <w:p w14:paraId="7EB8DB3D" w14:textId="4B8307E5" w:rsidR="006C14AA" w:rsidRDefault="006C14AA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  <w:r w:rsidRPr="006C14AA">
        <w:rPr>
          <w:sz w:val="24"/>
          <w:szCs w:val="24"/>
          <w:u w:val="single"/>
        </w:rPr>
        <w:t>Rúcula</w:t>
      </w:r>
      <w:r>
        <w:rPr>
          <w:sz w:val="24"/>
          <w:szCs w:val="24"/>
        </w:rPr>
        <w:t>: Com leve sabor amargo e marcante, essa verdura é rica em ácido fólico e vitaminas</w:t>
      </w:r>
      <w:r w:rsidR="00323F2C">
        <w:rPr>
          <w:sz w:val="24"/>
          <w:szCs w:val="24"/>
        </w:rPr>
        <w:t xml:space="preserve"> essenciais para nosso sistema nervoso. A rúcula é também fonte de carotenoides – substâncias químicas que tem ação antioxidante</w:t>
      </w:r>
      <w:r w:rsidR="00AA7F2E">
        <w:rPr>
          <w:sz w:val="24"/>
          <w:szCs w:val="24"/>
        </w:rPr>
        <w:t xml:space="preserve"> - e p</w:t>
      </w:r>
      <w:r w:rsidR="00323F2C">
        <w:rPr>
          <w:sz w:val="24"/>
          <w:szCs w:val="24"/>
        </w:rPr>
        <w:t xml:space="preserve">or ter vitamina C, </w:t>
      </w:r>
      <w:r w:rsidR="00323F2C">
        <w:rPr>
          <w:sz w:val="24"/>
          <w:szCs w:val="24"/>
        </w:rPr>
        <w:lastRenderedPageBreak/>
        <w:t>ajuda na cicatrização</w:t>
      </w:r>
      <w:r w:rsidR="00012124">
        <w:rPr>
          <w:sz w:val="24"/>
          <w:szCs w:val="24"/>
        </w:rPr>
        <w:t xml:space="preserve"> dos tecidos, e tem baixo acúmulo de ácido oxálico</w:t>
      </w:r>
      <w:r w:rsidR="00AA7F2E">
        <w:rPr>
          <w:sz w:val="24"/>
          <w:szCs w:val="24"/>
        </w:rPr>
        <w:t xml:space="preserve"> -</w:t>
      </w:r>
      <w:r w:rsidR="00012124">
        <w:rPr>
          <w:sz w:val="24"/>
          <w:szCs w:val="24"/>
        </w:rPr>
        <w:t xml:space="preserve"> composto natural que impede a absorção</w:t>
      </w:r>
      <w:r w:rsidR="00625451">
        <w:rPr>
          <w:sz w:val="24"/>
          <w:szCs w:val="24"/>
        </w:rPr>
        <w:t xml:space="preserve"> de certos minerais pelo organismo</w:t>
      </w:r>
      <w:r w:rsidR="00AA7F2E">
        <w:rPr>
          <w:sz w:val="24"/>
          <w:szCs w:val="24"/>
        </w:rPr>
        <w:t>.</w:t>
      </w:r>
    </w:p>
    <w:p w14:paraId="7CD2B521" w14:textId="3A7BA421" w:rsidR="00AA7F2E" w:rsidRDefault="00AA7F2E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</w:p>
    <w:p w14:paraId="43528A2C" w14:textId="77777777" w:rsidR="00E8055C" w:rsidRDefault="00AA7F2E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  <w:r w:rsidRPr="00AA7F2E">
        <w:rPr>
          <w:sz w:val="24"/>
          <w:szCs w:val="24"/>
          <w:u w:val="single"/>
        </w:rPr>
        <w:t>Couve-manteiga</w:t>
      </w:r>
      <w:r>
        <w:rPr>
          <w:sz w:val="24"/>
          <w:szCs w:val="24"/>
        </w:rPr>
        <w:t xml:space="preserve">: Alguns especialistas da nutrição dizem que a couve-manteiga é uma das hortaliças mais abundantes em vitaminas e sais minerais. Além disso, ela é fonte de fibras e compostos fenólicos, que </w:t>
      </w:r>
      <w:r w:rsidR="000C0ACD">
        <w:rPr>
          <w:sz w:val="24"/>
          <w:szCs w:val="24"/>
        </w:rPr>
        <w:t>salvam o organismo dos males causados pelos radicais livres. Esses radicais são moléculas que podem provocar doenças degenerativas, morte celular e envelhecimento.</w:t>
      </w:r>
      <w:r w:rsidR="00E8055C">
        <w:rPr>
          <w:sz w:val="24"/>
          <w:szCs w:val="24"/>
        </w:rPr>
        <w:t xml:space="preserve"> </w:t>
      </w:r>
    </w:p>
    <w:p w14:paraId="34546A9E" w14:textId="12E72E88" w:rsidR="00AA7F2E" w:rsidRDefault="00E8055C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A couve é rica em ferro (o que ajuda a combater a anemia) e é composta por magnésio – que colabora para regular os hormônios paratireoides, que regulam os níveis de cálcio no sangue e da vitamina D.</w:t>
      </w:r>
    </w:p>
    <w:p w14:paraId="49F0DE10" w14:textId="3883F0AB" w:rsidR="00E8055C" w:rsidRDefault="00E8055C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</w:p>
    <w:p w14:paraId="38B49654" w14:textId="7457B4F0" w:rsidR="00E8055C" w:rsidRDefault="00E8055C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  <w:r w:rsidRPr="00E8055C">
        <w:rPr>
          <w:sz w:val="24"/>
          <w:szCs w:val="24"/>
          <w:u w:val="single"/>
        </w:rPr>
        <w:t>Limão</w:t>
      </w:r>
      <w:r>
        <w:rPr>
          <w:sz w:val="24"/>
          <w:szCs w:val="24"/>
        </w:rPr>
        <w:t xml:space="preserve">: Por ser rico em antioxidantes, minerais e vitamina C, o limão tem uma ótima ação cicatrizante. A fruta ajuda no funcionamento do sistema imunológico, prevenindo gripes e resfriados. Ela ainda age como anti-inflamatório natural, </w:t>
      </w:r>
      <w:r w:rsidR="00097464">
        <w:rPr>
          <w:sz w:val="24"/>
          <w:szCs w:val="24"/>
        </w:rPr>
        <w:t>diminui o colesterol ruim e protege as células.</w:t>
      </w:r>
    </w:p>
    <w:p w14:paraId="63C5583E" w14:textId="24D72282" w:rsidR="00097464" w:rsidRDefault="00097464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</w:p>
    <w:p w14:paraId="6C53A2DA" w14:textId="31936A9C" w:rsidR="00097464" w:rsidRDefault="00097464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  <w:r w:rsidRPr="00097464">
        <w:rPr>
          <w:sz w:val="24"/>
          <w:szCs w:val="24"/>
          <w:u w:val="single"/>
        </w:rPr>
        <w:t>Alface</w:t>
      </w:r>
      <w:r>
        <w:rPr>
          <w:sz w:val="24"/>
          <w:szCs w:val="24"/>
        </w:rPr>
        <w:t>: Item básico de qualquer salada, a alface pode vir nas versões crespa, lisa, americana e mimosa. Ela é fonte de ferro, potássio, e vitamina C, e tem uma substância (</w:t>
      </w:r>
      <w:proofErr w:type="spellStart"/>
      <w:r>
        <w:rPr>
          <w:sz w:val="24"/>
          <w:szCs w:val="24"/>
        </w:rPr>
        <w:t>lactutina</w:t>
      </w:r>
      <w:proofErr w:type="spellEnd"/>
      <w:r>
        <w:rPr>
          <w:sz w:val="24"/>
          <w:szCs w:val="24"/>
        </w:rPr>
        <w:t xml:space="preserve">) que ajuda a relaxar e acalmar o corpo. </w:t>
      </w:r>
      <w:r w:rsidR="00EA77D1">
        <w:rPr>
          <w:sz w:val="24"/>
          <w:szCs w:val="24"/>
        </w:rPr>
        <w:t>Como é rica em água, hidrata o organismo e tem antioxidantes que protegem as células.</w:t>
      </w:r>
    </w:p>
    <w:p w14:paraId="7F6DA7AD" w14:textId="2CC6A337" w:rsidR="00EA77D1" w:rsidRDefault="00EA77D1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</w:p>
    <w:p w14:paraId="5B704920" w14:textId="1204B482" w:rsidR="00EA77D1" w:rsidRDefault="00EA77D1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  <w:r w:rsidRPr="00EA77D1">
        <w:rPr>
          <w:sz w:val="24"/>
          <w:szCs w:val="24"/>
          <w:u w:val="single"/>
        </w:rPr>
        <w:t>Couve</w:t>
      </w:r>
      <w:r>
        <w:rPr>
          <w:sz w:val="24"/>
          <w:szCs w:val="24"/>
        </w:rPr>
        <w:t>: Rica em fibras, potássio, cálcio e vitaminas (A e D). Por ser versátil e saudável, deve ser consumida diariamente.</w:t>
      </w:r>
    </w:p>
    <w:p w14:paraId="598D9A6B" w14:textId="2869E7BE" w:rsidR="00EA77D1" w:rsidRDefault="00EA77D1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</w:p>
    <w:p w14:paraId="01EC3AF2" w14:textId="11555232" w:rsidR="00EA77D1" w:rsidRDefault="00EA77D1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  <w:r w:rsidRPr="00EA77D1">
        <w:rPr>
          <w:sz w:val="24"/>
          <w:szCs w:val="24"/>
          <w:u w:val="single"/>
        </w:rPr>
        <w:t>Chá verde</w:t>
      </w:r>
      <w:r>
        <w:rPr>
          <w:sz w:val="24"/>
          <w:szCs w:val="24"/>
        </w:rPr>
        <w:t>: Auxilia na digestão e aceleração do metabolismo, o que estimula uma maior queima de calorias. Cientistas têm estabelecido uma relação entre o consumo do chá verde e a redução de alguns tipos de câncer – como pulmão, cólon, pele, mama, bexiga e esôfago.</w:t>
      </w:r>
    </w:p>
    <w:p w14:paraId="113EFF3D" w14:textId="38D28E0B" w:rsidR="00EE4913" w:rsidRDefault="00EE4913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</w:p>
    <w:p w14:paraId="00A00F65" w14:textId="3C57F21B" w:rsidR="00EE4913" w:rsidRDefault="00EE4913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  <w:r w:rsidRPr="00EE4913">
        <w:rPr>
          <w:sz w:val="24"/>
          <w:szCs w:val="24"/>
          <w:u w:val="single"/>
        </w:rPr>
        <w:t>Espinafre</w:t>
      </w:r>
      <w:r>
        <w:rPr>
          <w:sz w:val="24"/>
          <w:szCs w:val="24"/>
        </w:rPr>
        <w:t>: Manter o uso constante do espinafre ajuda nosso corpo a manter-se nutrido com os sais minerais e vitaminas essenciais para seu pleno funcionamento. Ele ainda combate o estresse, melhora o funcionamento do intestino e é rico em potássio, vitaminas (A, B2 e K), magnésio e ferro. Como o espinafre faz bem ao sistema nervoso, alguns estudos sugerem que ele pode ajudar a combater o Alzheimer.</w:t>
      </w:r>
    </w:p>
    <w:p w14:paraId="14EFC5E9" w14:textId="4D8835CA" w:rsidR="00232E23" w:rsidRDefault="00232E23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</w:p>
    <w:p w14:paraId="7D845E6C" w14:textId="17CE0C96" w:rsidR="00232E23" w:rsidRPr="00AE7E53" w:rsidRDefault="00232E23" w:rsidP="001906AA">
      <w:pPr>
        <w:pStyle w:val="PargrafodaLista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É óbvio que existem mais alimentos verdes que você pode incluir em seu cardápio – esses foram só uma pequena mostra. Vale a pena relembrar que a opção mais correta é procurar ajuda de um profissional especializado antes de iniciar qualquer dieta, pois ele saberá indicar os melhores alimentos para sanar as necessidades de cada paciente.</w:t>
      </w:r>
    </w:p>
    <w:sectPr w:rsidR="00232E23" w:rsidRPr="00AE7E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43D1"/>
    <w:multiLevelType w:val="hybridMultilevel"/>
    <w:tmpl w:val="E60011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270D8"/>
    <w:multiLevelType w:val="hybridMultilevel"/>
    <w:tmpl w:val="ADC26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4F"/>
    <w:rsid w:val="00006704"/>
    <w:rsid w:val="000108D7"/>
    <w:rsid w:val="00012124"/>
    <w:rsid w:val="00097464"/>
    <w:rsid w:val="000A2901"/>
    <w:rsid w:val="000B6BF4"/>
    <w:rsid w:val="000C0ACD"/>
    <w:rsid w:val="000C2646"/>
    <w:rsid w:val="0012076B"/>
    <w:rsid w:val="001340C8"/>
    <w:rsid w:val="001906AA"/>
    <w:rsid w:val="00232E23"/>
    <w:rsid w:val="00256E68"/>
    <w:rsid w:val="002937E6"/>
    <w:rsid w:val="002975C7"/>
    <w:rsid w:val="00323F2C"/>
    <w:rsid w:val="00332999"/>
    <w:rsid w:val="00333E03"/>
    <w:rsid w:val="003E4B45"/>
    <w:rsid w:val="003F1459"/>
    <w:rsid w:val="0046632A"/>
    <w:rsid w:val="004A7866"/>
    <w:rsid w:val="00602BD7"/>
    <w:rsid w:val="00625451"/>
    <w:rsid w:val="00697667"/>
    <w:rsid w:val="006A5259"/>
    <w:rsid w:val="006A7B07"/>
    <w:rsid w:val="006C14AA"/>
    <w:rsid w:val="006F7A0D"/>
    <w:rsid w:val="0077004F"/>
    <w:rsid w:val="00836469"/>
    <w:rsid w:val="008A2F1B"/>
    <w:rsid w:val="008F668C"/>
    <w:rsid w:val="00910F2E"/>
    <w:rsid w:val="0093643D"/>
    <w:rsid w:val="009C09B2"/>
    <w:rsid w:val="00AA7F2E"/>
    <w:rsid w:val="00AE7E53"/>
    <w:rsid w:val="00B1321C"/>
    <w:rsid w:val="00B20C06"/>
    <w:rsid w:val="00B25FB7"/>
    <w:rsid w:val="00BB026B"/>
    <w:rsid w:val="00C9087B"/>
    <w:rsid w:val="00CC13B8"/>
    <w:rsid w:val="00CF71C5"/>
    <w:rsid w:val="00DC4930"/>
    <w:rsid w:val="00E8055C"/>
    <w:rsid w:val="00EA77D1"/>
    <w:rsid w:val="00EB6E59"/>
    <w:rsid w:val="00EC581B"/>
    <w:rsid w:val="00EE4913"/>
    <w:rsid w:val="00F07C20"/>
    <w:rsid w:val="00F509DB"/>
    <w:rsid w:val="00FC6712"/>
    <w:rsid w:val="00FF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E27D2"/>
  <w15:chartTrackingRefBased/>
  <w15:docId w15:val="{6E7FFCB5-578B-446F-AEF6-C20814623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364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765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Mendonça Carneiro Vieira</dc:creator>
  <cp:keywords/>
  <dc:description/>
  <cp:lastModifiedBy>Carlos Mendonça Carneiro Vieira</cp:lastModifiedBy>
  <cp:revision>11</cp:revision>
  <dcterms:created xsi:type="dcterms:W3CDTF">2021-10-08T16:40:00Z</dcterms:created>
  <dcterms:modified xsi:type="dcterms:W3CDTF">2021-10-08T18:32:00Z</dcterms:modified>
</cp:coreProperties>
</file>