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D51" w:rsidRDefault="00125D51" w:rsidP="00013A4C">
      <w:pPr>
        <w:rPr>
          <w:rFonts w:ascii="Arial" w:hAnsi="Arial" w:cs="Arial"/>
          <w:b/>
          <w:sz w:val="24"/>
          <w:szCs w:val="24"/>
        </w:rPr>
      </w:pPr>
    </w:p>
    <w:p w:rsidR="00F94C5B" w:rsidRDefault="00013A4C" w:rsidP="00013A4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PROJETO INTEGRADOR</w:t>
      </w:r>
    </w:p>
    <w:p w:rsidR="00013A4C" w:rsidRDefault="00013A4C" w:rsidP="00013A4C">
      <w:pPr>
        <w:jc w:val="center"/>
        <w:rPr>
          <w:rFonts w:ascii="Arial" w:hAnsi="Arial" w:cs="Arial"/>
          <w:b/>
          <w:sz w:val="24"/>
          <w:szCs w:val="24"/>
        </w:rPr>
      </w:pPr>
    </w:p>
    <w:p w:rsidR="00013A4C" w:rsidRDefault="00013A4C" w:rsidP="00013A4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TEMA: DIDÁTICA</w:t>
      </w:r>
    </w:p>
    <w:p w:rsidR="00F94C5B" w:rsidRDefault="00F94C5B" w:rsidP="008C24D0">
      <w:pPr>
        <w:jc w:val="both"/>
        <w:rPr>
          <w:rFonts w:ascii="Arial" w:hAnsi="Arial" w:cs="Arial"/>
          <w:b/>
          <w:sz w:val="24"/>
          <w:szCs w:val="24"/>
        </w:rPr>
      </w:pPr>
    </w:p>
    <w:p w:rsidR="00580744" w:rsidRDefault="00445237" w:rsidP="005942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F94C5B" w:rsidRPr="00F94C5B">
        <w:rPr>
          <w:rFonts w:ascii="Arial" w:hAnsi="Arial" w:cs="Arial"/>
          <w:b/>
          <w:sz w:val="24"/>
          <w:szCs w:val="24"/>
        </w:rPr>
        <w:t>INTRODUÇÃO</w:t>
      </w:r>
    </w:p>
    <w:p w:rsidR="00990EF1" w:rsidRDefault="00580744" w:rsidP="005942DB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didática é considerada arte e ciência do ensino. O objetivo desse projeto integrador é analisar</w:t>
      </w:r>
      <w:r w:rsidR="007723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processo da didática na educação</w:t>
      </w:r>
      <w:r w:rsidR="00257FF9">
        <w:rPr>
          <w:rFonts w:ascii="Arial" w:hAnsi="Arial" w:cs="Arial"/>
          <w:sz w:val="24"/>
          <w:szCs w:val="24"/>
        </w:rPr>
        <w:t xml:space="preserve"> e as suas delimitações, como por exemplo:</w:t>
      </w:r>
      <w:r w:rsidR="00A15633">
        <w:rPr>
          <w:rFonts w:ascii="Arial" w:hAnsi="Arial" w:cs="Arial"/>
          <w:sz w:val="24"/>
          <w:szCs w:val="24"/>
        </w:rPr>
        <w:t xml:space="preserve"> Didática tradicional e moderna</w:t>
      </w:r>
      <w:r w:rsidR="00AA71DA">
        <w:rPr>
          <w:rFonts w:ascii="Arial" w:hAnsi="Arial" w:cs="Arial"/>
          <w:sz w:val="24"/>
          <w:szCs w:val="24"/>
        </w:rPr>
        <w:t xml:space="preserve">, </w:t>
      </w:r>
      <w:r w:rsidR="00AA71DA" w:rsidRPr="00AA71DA">
        <w:rPr>
          <w:rFonts w:ascii="Arial" w:hAnsi="Arial" w:cs="Arial"/>
          <w:sz w:val="24"/>
          <w:szCs w:val="24"/>
        </w:rPr>
        <w:t>a</w:t>
      </w:r>
      <w:r w:rsidR="00E82006" w:rsidRPr="00AA71DA">
        <w:rPr>
          <w:rFonts w:ascii="Arial" w:eastAsia="Batang" w:hAnsi="Arial" w:cs="Arial"/>
          <w:snapToGrid w:val="0"/>
          <w:sz w:val="24"/>
          <w:szCs w:val="24"/>
        </w:rPr>
        <w:t xml:space="preserve"> didática e o trabalho dos professores,</w:t>
      </w:r>
      <w:r w:rsidR="00E82006" w:rsidRPr="00AA71DA">
        <w:rPr>
          <w:rFonts w:ascii="Arial" w:eastAsia="Batang" w:hAnsi="Arial" w:cs="Arial"/>
          <w:sz w:val="24"/>
          <w:szCs w:val="24"/>
        </w:rPr>
        <w:t xml:space="preserve"> o caminho didático: sugestões para elaboração de planos de ensino</w:t>
      </w:r>
      <w:r w:rsidR="00AA71DA">
        <w:rPr>
          <w:rFonts w:ascii="Arial" w:eastAsia="Batang" w:hAnsi="Arial" w:cs="Arial"/>
          <w:sz w:val="24"/>
          <w:szCs w:val="24"/>
        </w:rPr>
        <w:t>.</w:t>
      </w:r>
      <w:r w:rsidR="00AA71DA" w:rsidRPr="00AA71DA">
        <w:rPr>
          <w:rFonts w:ascii="Arial" w:hAnsi="Arial" w:cs="Arial"/>
          <w:b/>
          <w:sz w:val="24"/>
          <w:szCs w:val="24"/>
        </w:rPr>
        <w:t xml:space="preserve"> </w:t>
      </w:r>
    </w:p>
    <w:p w:rsidR="00990EF1" w:rsidRDefault="00990EF1" w:rsidP="005942DB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</w:p>
    <w:p w:rsidR="00AA71DA" w:rsidRDefault="00990EF1" w:rsidP="005942DB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 w:rsidRPr="00AA71DA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  <w:sz w:val="24"/>
          <w:szCs w:val="24"/>
        </w:rPr>
        <w:t>idática Tradicional e Moderna</w:t>
      </w:r>
    </w:p>
    <w:p w:rsidR="00990EF1" w:rsidRDefault="00990EF1" w:rsidP="005942DB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</w:p>
    <w:p w:rsidR="00990EF1" w:rsidRDefault="00990EF1" w:rsidP="005942DB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Didática Tradicional</w:t>
      </w:r>
    </w:p>
    <w:p w:rsidR="00A23876" w:rsidRPr="00A23876" w:rsidRDefault="00990EF1" w:rsidP="005942DB">
      <w:pPr>
        <w:pStyle w:val="Pr-formataoHTML"/>
        <w:shd w:val="clear" w:color="auto" w:fill="FFFFFF"/>
        <w:jc w:val="both"/>
        <w:textAlignment w:val="baseline"/>
        <w:rPr>
          <w:rFonts w:ascii="Arial" w:hAnsi="Arial" w:cs="Arial"/>
          <w:color w:val="2E2F32"/>
          <w:sz w:val="24"/>
          <w:szCs w:val="24"/>
        </w:rPr>
      </w:pPr>
      <w:r w:rsidRPr="00A15633">
        <w:rPr>
          <w:rFonts w:ascii="Arial" w:hAnsi="Arial" w:cs="Arial"/>
          <w:sz w:val="24"/>
          <w:szCs w:val="24"/>
        </w:rPr>
        <w:t>A escola se isenta do</w:t>
      </w:r>
      <w:r w:rsidR="00A23876">
        <w:rPr>
          <w:rFonts w:ascii="Arial" w:hAnsi="Arial" w:cs="Arial"/>
          <w:sz w:val="24"/>
          <w:szCs w:val="24"/>
        </w:rPr>
        <w:t xml:space="preserve"> resultado do</w:t>
      </w:r>
      <w:r w:rsidRPr="00A15633">
        <w:rPr>
          <w:rFonts w:ascii="Arial" w:hAnsi="Arial" w:cs="Arial"/>
          <w:sz w:val="24"/>
          <w:szCs w:val="24"/>
        </w:rPr>
        <w:t xml:space="preserve"> aprendizado do alun</w:t>
      </w:r>
      <w:r w:rsidR="00A23876">
        <w:rPr>
          <w:rFonts w:ascii="Arial" w:hAnsi="Arial" w:cs="Arial"/>
          <w:sz w:val="24"/>
          <w:szCs w:val="24"/>
        </w:rPr>
        <w:t>o, deixa a responsabilidade do aprendizado toda para o aluno</w:t>
      </w:r>
      <w:r w:rsidRPr="00A15633">
        <w:rPr>
          <w:rFonts w:ascii="Arial" w:hAnsi="Arial" w:cs="Arial"/>
          <w:sz w:val="24"/>
          <w:szCs w:val="24"/>
        </w:rPr>
        <w:t>.</w:t>
      </w:r>
      <w:r w:rsidR="00A23876">
        <w:rPr>
          <w:rFonts w:ascii="Arial" w:hAnsi="Arial" w:cs="Arial"/>
          <w:sz w:val="24"/>
          <w:szCs w:val="24"/>
        </w:rPr>
        <w:t xml:space="preserve"> </w:t>
      </w:r>
      <w:r w:rsidR="00A23876" w:rsidRPr="00A23876">
        <w:rPr>
          <w:rFonts w:ascii="Arial" w:hAnsi="Arial" w:cs="Arial"/>
          <w:color w:val="2E2F32"/>
          <w:sz w:val="24"/>
          <w:szCs w:val="24"/>
        </w:rPr>
        <w:t>E preparar o intelectual e moral dos alunos, superar a ignorância, ter um compromisso com a cultura.</w:t>
      </w:r>
    </w:p>
    <w:p w:rsidR="00A15633" w:rsidRDefault="00A15633" w:rsidP="005942DB">
      <w:pPr>
        <w:pStyle w:val="Corpodetexto3"/>
        <w:jc w:val="both"/>
        <w:rPr>
          <w:rFonts w:ascii="Arial" w:hAnsi="Arial" w:cs="Arial"/>
          <w:sz w:val="24"/>
          <w:szCs w:val="24"/>
        </w:rPr>
      </w:pPr>
    </w:p>
    <w:p w:rsidR="005942DB" w:rsidRPr="00A15633" w:rsidRDefault="005942DB" w:rsidP="005942DB">
      <w:pPr>
        <w:pStyle w:val="Corpodetexto3"/>
        <w:jc w:val="both"/>
        <w:rPr>
          <w:rFonts w:ascii="Arial" w:hAnsi="Arial" w:cs="Arial"/>
          <w:sz w:val="24"/>
          <w:szCs w:val="24"/>
        </w:rPr>
      </w:pPr>
    </w:p>
    <w:p w:rsidR="00990EF1" w:rsidRDefault="00990EF1" w:rsidP="005942DB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Método de ensino</w:t>
      </w:r>
    </w:p>
    <w:p w:rsidR="00990EF1" w:rsidRPr="00A15633" w:rsidRDefault="00A23876" w:rsidP="005942DB">
      <w:pPr>
        <w:pStyle w:val="PargrafodaLista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Expositivo </w:t>
      </w: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 xml:space="preserve">( </w:t>
      </w:r>
      <w:proofErr w:type="gramEnd"/>
      <w:r>
        <w:rPr>
          <w:rFonts w:ascii="Arial" w:eastAsia="Times New Roman" w:hAnsi="Arial" w:cs="Arial"/>
          <w:sz w:val="24"/>
          <w:szCs w:val="24"/>
          <w:lang w:eastAsia="pt-BR"/>
        </w:rPr>
        <w:t>memorização);</w:t>
      </w:r>
    </w:p>
    <w:p w:rsidR="00990EF1" w:rsidRPr="00A15633" w:rsidRDefault="00381192" w:rsidP="005942DB">
      <w:pPr>
        <w:pStyle w:val="PargrafodaLista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Repetição;</w:t>
      </w:r>
    </w:p>
    <w:p w:rsidR="00990EF1" w:rsidRDefault="00990EF1" w:rsidP="005942DB">
      <w:pPr>
        <w:pStyle w:val="Corpodetexto3"/>
        <w:numPr>
          <w:ilvl w:val="0"/>
          <w:numId w:val="35"/>
        </w:numPr>
        <w:jc w:val="both"/>
        <w:rPr>
          <w:sz w:val="21"/>
          <w:szCs w:val="21"/>
        </w:rPr>
      </w:pPr>
      <w:r w:rsidRPr="00A15633">
        <w:rPr>
          <w:rFonts w:ascii="Arial" w:hAnsi="Arial" w:cs="Arial"/>
          <w:sz w:val="24"/>
          <w:szCs w:val="24"/>
        </w:rPr>
        <w:t>Imitação dos modelos aprendidos</w:t>
      </w:r>
      <w:r>
        <w:rPr>
          <w:sz w:val="21"/>
          <w:szCs w:val="21"/>
        </w:rPr>
        <w:t>.</w:t>
      </w:r>
    </w:p>
    <w:p w:rsidR="00990EF1" w:rsidRDefault="00990EF1" w:rsidP="005942DB">
      <w:pPr>
        <w:pStyle w:val="Corpodetexto3"/>
        <w:ind w:left="720"/>
        <w:jc w:val="both"/>
        <w:rPr>
          <w:sz w:val="21"/>
          <w:szCs w:val="21"/>
        </w:rPr>
      </w:pPr>
    </w:p>
    <w:p w:rsidR="005942DB" w:rsidRDefault="005942DB" w:rsidP="005942DB">
      <w:pPr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990EF1" w:rsidRDefault="00A15633" w:rsidP="005942DB">
      <w:pPr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1563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RELAÇÃO PROFESSOR</w:t>
      </w:r>
      <w:r w:rsidRPr="00A1563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A15633">
        <w:rPr>
          <w:rFonts w:ascii="Arial" w:eastAsia="Times New Roman" w:hAnsi="Arial" w:cs="Arial"/>
          <w:b/>
          <w:sz w:val="24"/>
          <w:szCs w:val="24"/>
          <w:lang w:eastAsia="pt-BR"/>
        </w:rPr>
        <w:t>X</w:t>
      </w:r>
      <w:r w:rsidRPr="00A1563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A1563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ALUNO</w:t>
      </w:r>
    </w:p>
    <w:p w:rsidR="00585E67" w:rsidRPr="00585E67" w:rsidRDefault="00585E67" w:rsidP="005942D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O professor</w:t>
      </w:r>
      <w:r w:rsidRPr="00585E67">
        <w:rPr>
          <w:rFonts w:ascii="Arial" w:eastAsia="Times New Roman" w:hAnsi="Arial" w:cs="Arial"/>
          <w:sz w:val="24"/>
          <w:szCs w:val="24"/>
          <w:lang w:eastAsia="pt-BR"/>
        </w:rPr>
        <w:t xml:space="preserve"> não deixava o aluno tomar iniciativa, ele desempenhava o papel central;</w:t>
      </w:r>
    </w:p>
    <w:p w:rsidR="00807EFB" w:rsidRPr="00807EFB" w:rsidRDefault="00585E67" w:rsidP="005942D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O professor</w:t>
      </w:r>
      <w:r w:rsidRPr="00585E67">
        <w:rPr>
          <w:rFonts w:ascii="Arial" w:eastAsia="Times New Roman" w:hAnsi="Arial" w:cs="Arial"/>
          <w:sz w:val="24"/>
          <w:szCs w:val="24"/>
          <w:lang w:eastAsia="pt-BR"/>
        </w:rPr>
        <w:t xml:space="preserve"> guiava e orientava rigidamente a vida dos alunos;</w:t>
      </w:r>
    </w:p>
    <w:p w:rsidR="005942DB" w:rsidRDefault="005942DB" w:rsidP="005942DB">
      <w:pPr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807EFB" w:rsidRPr="00807EFB" w:rsidRDefault="00A15633" w:rsidP="005942DB">
      <w:pPr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07EF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AVALIAÇÃO</w:t>
      </w:r>
      <w:r w:rsidR="00807EFB" w:rsidRPr="00807EF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 </w:t>
      </w:r>
    </w:p>
    <w:p w:rsidR="00807EFB" w:rsidRDefault="00807EFB" w:rsidP="005942DB">
      <w:pPr>
        <w:pStyle w:val="PargrafodaLista"/>
        <w:numPr>
          <w:ilvl w:val="0"/>
          <w:numId w:val="46"/>
        </w:numPr>
        <w:spacing w:after="10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807EFB">
        <w:rPr>
          <w:rFonts w:ascii="Arial" w:eastAsia="Times New Roman" w:hAnsi="Arial" w:cs="Arial"/>
          <w:bCs/>
          <w:sz w:val="24"/>
          <w:szCs w:val="24"/>
          <w:lang w:eastAsia="pt-BR"/>
        </w:rPr>
        <w:t>Forma de opressão;</w:t>
      </w:r>
    </w:p>
    <w:p w:rsidR="005942DB" w:rsidRPr="005942DB" w:rsidRDefault="00807EFB" w:rsidP="005942DB">
      <w:pPr>
        <w:pStyle w:val="PargrafodaLista"/>
        <w:numPr>
          <w:ilvl w:val="0"/>
          <w:numId w:val="46"/>
        </w:numPr>
        <w:spacing w:after="10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sz w:val="24"/>
          <w:szCs w:val="24"/>
          <w:lang w:eastAsia="pt-BR"/>
        </w:rPr>
        <w:t>Avaliação mediadora.</w:t>
      </w:r>
      <w:r w:rsidRPr="00807EF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</w:p>
    <w:p w:rsidR="005942DB" w:rsidRDefault="00807EFB" w:rsidP="005942DB">
      <w:pPr>
        <w:pStyle w:val="PargrafodaLista"/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                                                                                           </w:t>
      </w:r>
    </w:p>
    <w:p w:rsidR="005942DB" w:rsidRDefault="005942DB" w:rsidP="005942DB">
      <w:pPr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942DB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Didática Moderna</w:t>
      </w:r>
      <w:r w:rsidR="00807EFB" w:rsidRPr="005942D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 </w:t>
      </w:r>
    </w:p>
    <w:p w:rsidR="00A23876" w:rsidRDefault="005942DB" w:rsidP="005942DB">
      <w:pPr>
        <w:spacing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 </w:t>
      </w:r>
      <w:r w:rsidR="00A23876" w:rsidRPr="005942DB">
        <w:rPr>
          <w:rFonts w:ascii="Arial" w:hAnsi="Arial" w:cs="Arial"/>
          <w:sz w:val="24"/>
          <w:szCs w:val="24"/>
        </w:rPr>
        <w:t>estrutura do ambiente escolar tem que ser agradável, a escola acolhe o aluno, cumpri com as necessidades individuais do meio social, onde satisfaz os interesses dos alunos.</w:t>
      </w:r>
    </w:p>
    <w:p w:rsidR="005942DB" w:rsidRPr="005942DB" w:rsidRDefault="005942DB" w:rsidP="005942DB">
      <w:pPr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381192" w:rsidRDefault="00381192" w:rsidP="005942DB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Método de ensino</w:t>
      </w:r>
    </w:p>
    <w:p w:rsidR="00381192" w:rsidRDefault="00381192" w:rsidP="005942DB">
      <w:pPr>
        <w:pStyle w:val="Corpodetexto3"/>
        <w:jc w:val="both"/>
        <w:rPr>
          <w:rFonts w:ascii="Arial" w:hAnsi="Arial" w:cs="Arial"/>
          <w:sz w:val="24"/>
          <w:szCs w:val="24"/>
        </w:rPr>
      </w:pPr>
      <w:r w:rsidRPr="00807EFB">
        <w:rPr>
          <w:rFonts w:ascii="Arial" w:hAnsi="Arial" w:cs="Arial"/>
          <w:sz w:val="24"/>
          <w:szCs w:val="24"/>
        </w:rPr>
        <w:t>O docente elaborava metodologia aberta, respeitando diferenças pessoais, ritmos, desenvolvimento de cada aluno.</w:t>
      </w:r>
    </w:p>
    <w:p w:rsidR="005942DB" w:rsidRPr="00807EFB" w:rsidRDefault="005942DB" w:rsidP="005942DB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</w:p>
    <w:p w:rsidR="00381192" w:rsidRPr="00381192" w:rsidRDefault="00381192" w:rsidP="005942DB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</w:p>
    <w:p w:rsidR="00381192" w:rsidRDefault="00381192" w:rsidP="005942DB">
      <w:pPr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1563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RELAÇÃO PROFESSOR</w:t>
      </w:r>
      <w:r w:rsidRPr="00A1563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A15633">
        <w:rPr>
          <w:rFonts w:ascii="Arial" w:eastAsia="Times New Roman" w:hAnsi="Arial" w:cs="Arial"/>
          <w:b/>
          <w:sz w:val="24"/>
          <w:szCs w:val="24"/>
          <w:lang w:eastAsia="pt-BR"/>
        </w:rPr>
        <w:t>X</w:t>
      </w:r>
      <w:r w:rsidRPr="00A1563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A1563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ALUNO</w:t>
      </w:r>
    </w:p>
    <w:p w:rsidR="00807EFB" w:rsidRDefault="00381192" w:rsidP="005942DB">
      <w:pPr>
        <w:pStyle w:val="Corpodetexto3"/>
        <w:numPr>
          <w:ilvl w:val="0"/>
          <w:numId w:val="38"/>
        </w:numPr>
        <w:jc w:val="both"/>
        <w:rPr>
          <w:rFonts w:ascii="Arial" w:hAnsi="Arial" w:cs="Arial"/>
          <w:b/>
          <w:sz w:val="24"/>
          <w:szCs w:val="24"/>
        </w:rPr>
      </w:pPr>
      <w:r w:rsidRPr="00381192">
        <w:rPr>
          <w:rFonts w:ascii="Arial" w:hAnsi="Arial" w:cs="Arial"/>
          <w:sz w:val="24"/>
          <w:szCs w:val="24"/>
        </w:rPr>
        <w:t>O professor deixa de ser o centro da educação e autoritário e o aluno passa a ser o sujeito principal.</w:t>
      </w:r>
    </w:p>
    <w:p w:rsidR="00381192" w:rsidRPr="00381192" w:rsidRDefault="00381192" w:rsidP="005942DB">
      <w:pPr>
        <w:pStyle w:val="Corpodetexto3"/>
        <w:numPr>
          <w:ilvl w:val="0"/>
          <w:numId w:val="38"/>
        </w:numPr>
        <w:jc w:val="both"/>
        <w:rPr>
          <w:rFonts w:ascii="Arial" w:hAnsi="Arial" w:cs="Arial"/>
          <w:b/>
          <w:sz w:val="24"/>
          <w:szCs w:val="24"/>
        </w:rPr>
      </w:pPr>
      <w:r w:rsidRPr="00381192">
        <w:rPr>
          <w:rFonts w:ascii="Arial" w:hAnsi="Arial" w:cs="Arial"/>
          <w:sz w:val="24"/>
          <w:szCs w:val="24"/>
        </w:rPr>
        <w:t>O interesse para aprendizagem era do aluno, ele tinha que descobrir sozinho seus novos saberes, o professor</w:t>
      </w:r>
      <w:r w:rsidR="00807EFB">
        <w:rPr>
          <w:rFonts w:ascii="Arial" w:hAnsi="Arial" w:cs="Arial"/>
          <w:b/>
          <w:sz w:val="24"/>
          <w:szCs w:val="24"/>
        </w:rPr>
        <w:t xml:space="preserve"> </w:t>
      </w:r>
      <w:r w:rsidRPr="00381192">
        <w:rPr>
          <w:rFonts w:ascii="Arial" w:hAnsi="Arial" w:cs="Arial"/>
          <w:sz w:val="24"/>
          <w:szCs w:val="24"/>
        </w:rPr>
        <w:t>instigava a aprendizagem e apenas coordenava e organizava as atividades que era do interesse no aluno. O docente elaborava metodologia aberta, respeitando diferenças pessoais, ritmos, desenvolvimento de cada aluno.</w:t>
      </w:r>
    </w:p>
    <w:p w:rsidR="00381192" w:rsidRPr="00381192" w:rsidRDefault="00381192" w:rsidP="005942DB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</w:p>
    <w:p w:rsidR="00381192" w:rsidRDefault="00807EFB" w:rsidP="005942DB">
      <w:pPr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1563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AVALIAÇÃO</w:t>
      </w:r>
    </w:p>
    <w:p w:rsidR="00AA71DA" w:rsidRPr="002B2CBD" w:rsidRDefault="005942DB" w:rsidP="002B2CBD">
      <w:pPr>
        <w:spacing w:after="100" w:afterAutospacing="1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942DB">
        <w:rPr>
          <w:rFonts w:ascii="Arial" w:eastAsia="Times New Roman" w:hAnsi="Arial" w:cs="Arial"/>
          <w:bCs/>
          <w:sz w:val="24"/>
          <w:szCs w:val="24"/>
          <w:lang w:eastAsia="pt-BR"/>
        </w:rPr>
        <w:t>Avaliação</w:t>
      </w:r>
      <w:r w:rsidR="002B2CBD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Pr="005942DB">
        <w:rPr>
          <w:rFonts w:ascii="Arial" w:hAnsi="Arial" w:cs="Arial"/>
          <w:sz w:val="24"/>
          <w:szCs w:val="24"/>
          <w:shd w:val="clear" w:color="auto" w:fill="FFFFFF"/>
        </w:rPr>
        <w:t xml:space="preserve">dos trabalhos que os alunos realizaram, onde se verifica </w:t>
      </w:r>
      <w:r w:rsidR="002B2CBD">
        <w:rPr>
          <w:rFonts w:ascii="Arial" w:hAnsi="Arial" w:cs="Arial"/>
          <w:sz w:val="24"/>
          <w:szCs w:val="24"/>
          <w:shd w:val="clear" w:color="auto" w:fill="FFFFFF"/>
        </w:rPr>
        <w:t>n</w:t>
      </w:r>
      <w:r w:rsidRPr="005942DB">
        <w:rPr>
          <w:rFonts w:ascii="Arial" w:hAnsi="Arial" w:cs="Arial"/>
          <w:sz w:val="24"/>
          <w:szCs w:val="24"/>
          <w:shd w:val="clear" w:color="auto" w:fill="FFFFFF"/>
        </w:rPr>
        <w:t>as atividades, o rendimento e a aprendizagem.</w:t>
      </w:r>
    </w:p>
    <w:p w:rsidR="00AA71DA" w:rsidRPr="00AA71DA" w:rsidRDefault="00AA71DA" w:rsidP="00E82006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</w:p>
    <w:p w:rsidR="00AA71DA" w:rsidRDefault="00AA71DA" w:rsidP="00E82006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 w:rsidRPr="00AA71DA">
        <w:rPr>
          <w:rFonts w:ascii="Arial" w:hAnsi="Arial" w:cs="Arial"/>
          <w:b/>
          <w:sz w:val="24"/>
          <w:szCs w:val="24"/>
        </w:rPr>
        <w:t>A didática e o trabalho dos professores</w:t>
      </w:r>
    </w:p>
    <w:p w:rsidR="002B2CBD" w:rsidRPr="00AA71DA" w:rsidRDefault="002B2CBD" w:rsidP="00E82006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</w:p>
    <w:p w:rsidR="002B2CBD" w:rsidRPr="00013A4C" w:rsidRDefault="002B2CBD" w:rsidP="002B2CBD">
      <w:pPr>
        <w:jc w:val="both"/>
        <w:rPr>
          <w:rFonts w:ascii="Arial" w:hAnsi="Arial" w:cs="Arial"/>
          <w:sz w:val="24"/>
          <w:szCs w:val="24"/>
        </w:rPr>
      </w:pPr>
      <w:r w:rsidRPr="002B2CBD">
        <w:rPr>
          <w:rFonts w:ascii="Arial" w:hAnsi="Arial" w:cs="Arial"/>
          <w:sz w:val="24"/>
          <w:szCs w:val="24"/>
          <w:shd w:val="clear" w:color="auto" w:fill="FFFFFF"/>
        </w:rPr>
        <w:t>A didática do professor é considerada flexível, tendo em vista que cada turma e cada indivíduo exigirão práticas diferenciadas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2B2C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Os professores nos dias atuais têm que, cada dia mais se, atualizar mediante as, metodologia de ensino, se inovar. Nos anos iniciais do fundamental, na fase de alfabetização, é necessário conhecer os alunos, ter criatividade, ter uma construção do conhecimento para os alunos, principalmente para aqueles com maior dificuldade, o processo de aprendizagem se dá pelo diálogo de professores e alunos. E os alunos têm o direito de expressar suas idéias, tirar dúvidas, para que a didática do professor seja válida, e todos saiam ganhando e fiquem satisfeitos, tanto alunos, professores e pais de alunos.</w:t>
      </w:r>
    </w:p>
    <w:p w:rsidR="00AA71DA" w:rsidRDefault="002B2CBD" w:rsidP="00E82006">
      <w:pPr>
        <w:pStyle w:val="Corpodetexto3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B2CBD">
        <w:rPr>
          <w:rFonts w:ascii="Arial" w:hAnsi="Arial" w:cs="Arial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2B2CBD" w:rsidRPr="009537EC" w:rsidRDefault="00AA71DA" w:rsidP="00E82006">
      <w:pPr>
        <w:pStyle w:val="Corpodetexto3"/>
        <w:jc w:val="both"/>
        <w:rPr>
          <w:rFonts w:ascii="Arial" w:eastAsia="Batang" w:hAnsi="Arial" w:cs="Arial"/>
          <w:b/>
          <w:sz w:val="24"/>
          <w:szCs w:val="24"/>
        </w:rPr>
      </w:pPr>
      <w:r w:rsidRPr="009537EC">
        <w:rPr>
          <w:rFonts w:ascii="Arial" w:eastAsia="Batang" w:hAnsi="Arial" w:cs="Arial"/>
          <w:b/>
          <w:sz w:val="24"/>
          <w:szCs w:val="24"/>
        </w:rPr>
        <w:t>O caminho didático: Sugestões para elaboração de planos de ensino</w:t>
      </w:r>
    </w:p>
    <w:p w:rsidR="002B2CBD" w:rsidRDefault="002B2CBD" w:rsidP="00E82006">
      <w:pPr>
        <w:pStyle w:val="Corpodetexto3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1B4FDD">
        <w:rPr>
          <w:rFonts w:ascii="Arial" w:hAnsi="Arial" w:cs="Arial"/>
          <w:bCs/>
          <w:sz w:val="24"/>
          <w:szCs w:val="24"/>
        </w:rPr>
        <w:lastRenderedPageBreak/>
        <w:t>O Plano de ensino é um procedimento indispensável da atividade profissional de professores. Ele possibilita antecipar mentalmente as ações a serem realizadas em uma matéria, ao organizar conteúdos, objetivos, formas de organização e gestão das aulas</w:t>
      </w:r>
      <w:r w:rsidRPr="00FE45D4">
        <w:rPr>
          <w:rFonts w:ascii="Arial" w:hAnsi="Arial" w:cs="Arial"/>
          <w:bCs/>
          <w:sz w:val="24"/>
          <w:szCs w:val="24"/>
        </w:rPr>
        <w:t xml:space="preserve">. </w:t>
      </w:r>
      <w:r w:rsidR="00FE45D4" w:rsidRPr="00FE45D4">
        <w:rPr>
          <w:rFonts w:ascii="Arial" w:hAnsi="Arial" w:cs="Arial"/>
          <w:sz w:val="24"/>
          <w:szCs w:val="24"/>
          <w:shd w:val="clear" w:color="auto" w:fill="FFFFFF"/>
        </w:rPr>
        <w:t>Por meio da elaboração de um excelente plano de ensino, você pode conseguir levar aos alunos um ensino de qualidade, e o melhor, um ensino interessante. Separamos aqui algumas dicas e um passo a passo de como planejar e elaborar um plano de ensino. Confira!</w:t>
      </w:r>
    </w:p>
    <w:p w:rsidR="00611FDC" w:rsidRDefault="00611FDC" w:rsidP="00E82006">
      <w:pPr>
        <w:pStyle w:val="Corpodetexto3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6352E9" w:rsidRPr="006352E9" w:rsidRDefault="006352E9" w:rsidP="006352E9"/>
    <w:p w:rsidR="006352E9" w:rsidRPr="00FE45D4" w:rsidRDefault="006352E9" w:rsidP="006352E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FE45D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Um plano de aula consiste em detalhar os seguintes tópicos:</w:t>
      </w:r>
    </w:p>
    <w:p w:rsidR="006352E9" w:rsidRDefault="006352E9" w:rsidP="00E82006">
      <w:pPr>
        <w:pStyle w:val="Corpodetexto3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611FDC" w:rsidRPr="009537EC" w:rsidRDefault="00611FDC" w:rsidP="006352E9">
      <w:pPr>
        <w:pStyle w:val="Ttulo3"/>
        <w:numPr>
          <w:ilvl w:val="0"/>
          <w:numId w:val="48"/>
        </w:numPr>
        <w:spacing w:before="0"/>
        <w:textAlignment w:val="baseline"/>
        <w:rPr>
          <w:rFonts w:ascii="Arial" w:hAnsi="Arial" w:cs="Arial"/>
          <w:b w:val="0"/>
          <w:color w:val="auto"/>
        </w:rPr>
      </w:pPr>
      <w:r w:rsidRPr="009537EC">
        <w:rPr>
          <w:rFonts w:ascii="Arial" w:hAnsi="Arial" w:cs="Arial"/>
          <w:b w:val="0"/>
          <w:color w:val="auto"/>
        </w:rPr>
        <w:t>Reflita sobre o público-alvo</w:t>
      </w:r>
      <w:r w:rsidR="006352E9" w:rsidRPr="009537EC">
        <w:rPr>
          <w:rFonts w:ascii="Arial" w:hAnsi="Arial" w:cs="Arial"/>
          <w:b w:val="0"/>
          <w:color w:val="auto"/>
        </w:rPr>
        <w:t>;</w:t>
      </w:r>
    </w:p>
    <w:p w:rsidR="006352E9" w:rsidRPr="009537EC" w:rsidRDefault="006352E9" w:rsidP="006352E9">
      <w:pPr>
        <w:pStyle w:val="Ttulo3"/>
        <w:numPr>
          <w:ilvl w:val="0"/>
          <w:numId w:val="48"/>
        </w:numPr>
        <w:spacing w:before="0"/>
        <w:textAlignment w:val="baseline"/>
        <w:rPr>
          <w:rFonts w:ascii="Arial" w:hAnsi="Arial" w:cs="Arial"/>
          <w:b w:val="0"/>
          <w:color w:val="auto"/>
        </w:rPr>
      </w:pPr>
      <w:r w:rsidRPr="009537EC">
        <w:rPr>
          <w:rFonts w:ascii="Arial" w:hAnsi="Arial" w:cs="Arial"/>
          <w:b w:val="0"/>
          <w:color w:val="auto"/>
        </w:rPr>
        <w:t>Escolha o tema da aula;</w:t>
      </w:r>
    </w:p>
    <w:p w:rsidR="006352E9" w:rsidRPr="009537EC" w:rsidRDefault="006352E9" w:rsidP="006352E9">
      <w:pPr>
        <w:pStyle w:val="Ttulo3"/>
        <w:numPr>
          <w:ilvl w:val="0"/>
          <w:numId w:val="48"/>
        </w:numPr>
        <w:spacing w:before="0"/>
        <w:textAlignment w:val="baseline"/>
        <w:rPr>
          <w:rFonts w:ascii="Arial" w:hAnsi="Arial" w:cs="Arial"/>
          <w:b w:val="0"/>
          <w:color w:val="auto"/>
        </w:rPr>
      </w:pPr>
      <w:r w:rsidRPr="009537EC">
        <w:rPr>
          <w:rFonts w:ascii="Arial" w:hAnsi="Arial" w:cs="Arial"/>
          <w:b w:val="0"/>
          <w:color w:val="auto"/>
        </w:rPr>
        <w:t>Defina o objetivo a ser alcançado;</w:t>
      </w:r>
    </w:p>
    <w:p w:rsidR="006352E9" w:rsidRPr="009537EC" w:rsidRDefault="006352E9" w:rsidP="006352E9">
      <w:pPr>
        <w:pStyle w:val="Ttulo3"/>
        <w:numPr>
          <w:ilvl w:val="0"/>
          <w:numId w:val="48"/>
        </w:numPr>
        <w:spacing w:before="0"/>
        <w:textAlignment w:val="baseline"/>
        <w:rPr>
          <w:rFonts w:ascii="Arial" w:hAnsi="Arial" w:cs="Arial"/>
          <w:b w:val="0"/>
          <w:color w:val="auto"/>
        </w:rPr>
      </w:pPr>
      <w:r w:rsidRPr="009537EC">
        <w:rPr>
          <w:rFonts w:ascii="Arial" w:hAnsi="Arial" w:cs="Arial"/>
          <w:b w:val="0"/>
          <w:color w:val="auto"/>
        </w:rPr>
        <w:t>Defina o conteúdo a ser abordado;</w:t>
      </w:r>
    </w:p>
    <w:p w:rsidR="006352E9" w:rsidRPr="009537EC" w:rsidRDefault="006352E9" w:rsidP="006352E9">
      <w:pPr>
        <w:pStyle w:val="Ttulo3"/>
        <w:numPr>
          <w:ilvl w:val="0"/>
          <w:numId w:val="48"/>
        </w:numPr>
        <w:spacing w:before="0"/>
        <w:textAlignment w:val="baseline"/>
        <w:rPr>
          <w:rFonts w:ascii="Arial" w:hAnsi="Arial" w:cs="Arial"/>
          <w:b w:val="0"/>
          <w:color w:val="auto"/>
        </w:rPr>
      </w:pPr>
      <w:r w:rsidRPr="009537EC">
        <w:rPr>
          <w:rFonts w:ascii="Arial" w:hAnsi="Arial" w:cs="Arial"/>
          <w:b w:val="0"/>
          <w:color w:val="auto"/>
        </w:rPr>
        <w:t>Decida a duração da aula;</w:t>
      </w:r>
    </w:p>
    <w:p w:rsidR="006352E9" w:rsidRPr="009537EC" w:rsidRDefault="006352E9" w:rsidP="006352E9">
      <w:pPr>
        <w:pStyle w:val="Ttulo3"/>
        <w:numPr>
          <w:ilvl w:val="0"/>
          <w:numId w:val="48"/>
        </w:numPr>
        <w:spacing w:before="0"/>
        <w:textAlignment w:val="baseline"/>
        <w:rPr>
          <w:rFonts w:ascii="Arial" w:hAnsi="Arial" w:cs="Arial"/>
          <w:b w:val="0"/>
          <w:color w:val="auto"/>
        </w:rPr>
      </w:pPr>
      <w:r w:rsidRPr="009537EC">
        <w:rPr>
          <w:rFonts w:ascii="Arial" w:hAnsi="Arial" w:cs="Arial"/>
          <w:b w:val="0"/>
          <w:color w:val="auto"/>
        </w:rPr>
        <w:t>Selecione os recursos didáticos;</w:t>
      </w:r>
    </w:p>
    <w:p w:rsidR="006352E9" w:rsidRPr="009537EC" w:rsidRDefault="006352E9" w:rsidP="006352E9">
      <w:pPr>
        <w:pStyle w:val="Ttulo3"/>
        <w:numPr>
          <w:ilvl w:val="0"/>
          <w:numId w:val="48"/>
        </w:numPr>
        <w:spacing w:before="0"/>
        <w:textAlignment w:val="baseline"/>
        <w:rPr>
          <w:rFonts w:ascii="Arial" w:hAnsi="Arial" w:cs="Arial"/>
          <w:b w:val="0"/>
          <w:color w:val="auto"/>
        </w:rPr>
      </w:pPr>
      <w:r w:rsidRPr="009537EC">
        <w:rPr>
          <w:rFonts w:ascii="Arial" w:hAnsi="Arial" w:cs="Arial"/>
          <w:b w:val="0"/>
          <w:color w:val="auto"/>
        </w:rPr>
        <w:t>Defina a metodologia a ser utilizada;</w:t>
      </w:r>
    </w:p>
    <w:p w:rsidR="006352E9" w:rsidRPr="009537EC" w:rsidRDefault="006352E9" w:rsidP="006352E9">
      <w:pPr>
        <w:pStyle w:val="Ttulo3"/>
        <w:numPr>
          <w:ilvl w:val="0"/>
          <w:numId w:val="48"/>
        </w:numPr>
        <w:spacing w:before="0"/>
        <w:textAlignment w:val="baseline"/>
        <w:rPr>
          <w:rFonts w:ascii="Arial" w:hAnsi="Arial" w:cs="Arial"/>
          <w:b w:val="0"/>
          <w:color w:val="auto"/>
        </w:rPr>
      </w:pPr>
      <w:r w:rsidRPr="009537EC">
        <w:rPr>
          <w:rFonts w:ascii="Arial" w:hAnsi="Arial" w:cs="Arial"/>
          <w:b w:val="0"/>
          <w:color w:val="auto"/>
        </w:rPr>
        <w:t>Escolha como avaliar o aprendizado dos alunos.</w:t>
      </w:r>
    </w:p>
    <w:p w:rsidR="006352E9" w:rsidRPr="009537EC" w:rsidRDefault="006352E9" w:rsidP="006352E9"/>
    <w:p w:rsidR="006352E9" w:rsidRDefault="006352E9" w:rsidP="006352E9">
      <w:pPr>
        <w:rPr>
          <w:rFonts w:ascii="Arial" w:hAnsi="Arial" w:cs="Arial"/>
          <w:b/>
          <w:sz w:val="24"/>
          <w:szCs w:val="24"/>
        </w:rPr>
      </w:pPr>
      <w:r w:rsidRPr="006352E9">
        <w:rPr>
          <w:rFonts w:ascii="Arial" w:hAnsi="Arial" w:cs="Arial"/>
          <w:b/>
          <w:sz w:val="24"/>
          <w:szCs w:val="24"/>
        </w:rPr>
        <w:t>Questões que você pode precisar levar em consideração</w:t>
      </w:r>
    </w:p>
    <w:p w:rsidR="006352E9" w:rsidRPr="009537EC" w:rsidRDefault="006352E9" w:rsidP="009537EC">
      <w:pPr>
        <w:pStyle w:val="PargrafodaLista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9537EC">
        <w:rPr>
          <w:rFonts w:ascii="Arial" w:hAnsi="Arial" w:cs="Arial"/>
          <w:sz w:val="24"/>
          <w:szCs w:val="24"/>
        </w:rPr>
        <w:t>Que</w:t>
      </w:r>
      <w:proofErr w:type="gramStart"/>
      <w:r w:rsidRPr="009537EC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9537EC">
        <w:rPr>
          <w:rFonts w:ascii="Arial" w:hAnsi="Arial" w:cs="Arial"/>
          <w:sz w:val="24"/>
          <w:szCs w:val="24"/>
        </w:rPr>
        <w:t>seqüências do ensino os alunos estão seguindo</w:t>
      </w:r>
      <w:r w:rsidR="009537EC" w:rsidRPr="009537EC">
        <w:rPr>
          <w:rFonts w:ascii="Arial" w:hAnsi="Arial" w:cs="Arial"/>
          <w:sz w:val="24"/>
          <w:szCs w:val="24"/>
        </w:rPr>
        <w:t>;</w:t>
      </w:r>
    </w:p>
    <w:p w:rsidR="009537EC" w:rsidRPr="009537EC" w:rsidRDefault="009537EC" w:rsidP="009537EC">
      <w:pPr>
        <w:pStyle w:val="PargrafodaLista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9537EC">
        <w:rPr>
          <w:rFonts w:ascii="Arial" w:hAnsi="Arial" w:cs="Arial"/>
          <w:sz w:val="24"/>
          <w:szCs w:val="24"/>
        </w:rPr>
        <w:t>O que foi ensino e aprendido nas aulas anteriores;</w:t>
      </w:r>
    </w:p>
    <w:p w:rsidR="009537EC" w:rsidRPr="009537EC" w:rsidRDefault="009537EC" w:rsidP="009537EC">
      <w:pPr>
        <w:pStyle w:val="PargrafodaLista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9537EC">
        <w:rPr>
          <w:rFonts w:ascii="Arial" w:hAnsi="Arial" w:cs="Arial"/>
          <w:sz w:val="24"/>
          <w:szCs w:val="24"/>
        </w:rPr>
        <w:t>De que maneira seu plano de aula, vai facilitar</w:t>
      </w:r>
      <w:proofErr w:type="gramStart"/>
      <w:r w:rsidRPr="009537EC"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n</w:t>
      </w:r>
      <w:r w:rsidRPr="009537EC">
        <w:rPr>
          <w:rFonts w:ascii="Arial" w:hAnsi="Arial" w:cs="Arial"/>
          <w:sz w:val="24"/>
          <w:szCs w:val="24"/>
        </w:rPr>
        <w:t>a aprendizagem.</w:t>
      </w:r>
    </w:p>
    <w:p w:rsidR="006352E9" w:rsidRPr="006352E9" w:rsidRDefault="006352E9" w:rsidP="006352E9">
      <w:pPr>
        <w:rPr>
          <w:rFonts w:ascii="Arial" w:hAnsi="Arial" w:cs="Arial"/>
          <w:b/>
          <w:sz w:val="24"/>
          <w:szCs w:val="24"/>
        </w:rPr>
      </w:pPr>
    </w:p>
    <w:p w:rsidR="006352E9" w:rsidRPr="006352E9" w:rsidRDefault="006352E9" w:rsidP="006352E9"/>
    <w:p w:rsidR="00330654" w:rsidRDefault="00330654" w:rsidP="008C24D0">
      <w:pPr>
        <w:jc w:val="both"/>
        <w:rPr>
          <w:rFonts w:ascii="Arial" w:hAnsi="Arial" w:cs="Arial"/>
          <w:b/>
          <w:sz w:val="24"/>
          <w:szCs w:val="24"/>
        </w:rPr>
      </w:pPr>
      <w:r w:rsidRPr="00800EB0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 xml:space="preserve"> DO TEMA</w:t>
      </w:r>
    </w:p>
    <w:p w:rsidR="00330654" w:rsidRDefault="006D32BB" w:rsidP="008C24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O presente tema se justifica</w:t>
      </w:r>
      <w:r w:rsidR="00330654">
        <w:rPr>
          <w:rFonts w:ascii="Arial" w:hAnsi="Arial" w:cs="Arial"/>
          <w:sz w:val="24"/>
          <w:szCs w:val="24"/>
        </w:rPr>
        <w:t>, com base no atual cenário da didática, na educação do Brasil, e como existem necessidades de melhorias, nas práticas do docente, no ensino. A didática existe para contribuir, na aprendizagem e melhorias das condições de ensino na educação básica, no ensino fundamental. E para os professores ela tem um grande papel, para a formação docente. E o docente, através dela aprende tendo, base na educação, até mesmo na forma de ensinar, tendo um papel fundamental, em sua atuação como, facilitador de ensino de seus alunos, sabendo a forma certa de ensinar, influenciando diretamente</w:t>
      </w:r>
      <w:r>
        <w:rPr>
          <w:rFonts w:ascii="Arial" w:hAnsi="Arial" w:cs="Arial"/>
          <w:sz w:val="24"/>
          <w:szCs w:val="24"/>
        </w:rPr>
        <w:t xml:space="preserve"> no aprendizado dos seus alunos, através do seu plano de aula.</w:t>
      </w:r>
    </w:p>
    <w:p w:rsidR="00330654" w:rsidRDefault="00330654" w:rsidP="008C24D0">
      <w:pPr>
        <w:jc w:val="both"/>
        <w:rPr>
          <w:rFonts w:ascii="Arial" w:hAnsi="Arial" w:cs="Arial"/>
          <w:sz w:val="24"/>
          <w:szCs w:val="24"/>
        </w:rPr>
      </w:pPr>
    </w:p>
    <w:p w:rsidR="00611FDC" w:rsidRDefault="00140912" w:rsidP="00611FD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OBJETIVO DA PESQUISA</w:t>
      </w:r>
      <w:r w:rsidR="006F7017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</w:t>
      </w:r>
    </w:p>
    <w:p w:rsidR="00330654" w:rsidRPr="001778F4" w:rsidRDefault="00611FDC" w:rsidP="00611FDC">
      <w:pPr>
        <w:jc w:val="both"/>
        <w:rPr>
          <w:rFonts w:ascii="Arial" w:hAnsi="Arial" w:cs="Arial"/>
          <w:sz w:val="24"/>
          <w:szCs w:val="24"/>
        </w:rPr>
      </w:pPr>
      <w:r w:rsidRPr="00611FDC">
        <w:rPr>
          <w:rFonts w:ascii="Arial" w:hAnsi="Arial" w:cs="Arial"/>
          <w:sz w:val="24"/>
          <w:szCs w:val="24"/>
        </w:rPr>
        <w:t>O objetivo da pesquisa é</w:t>
      </w:r>
      <w:r w:rsidR="00330654" w:rsidRPr="00611FDC">
        <w:rPr>
          <w:rFonts w:ascii="Arial" w:hAnsi="Arial" w:cs="Arial"/>
          <w:sz w:val="24"/>
          <w:szCs w:val="24"/>
        </w:rPr>
        <w:t>,</w:t>
      </w:r>
      <w:proofErr w:type="gramStart"/>
      <w:r w:rsidR="00330654" w:rsidRPr="00611FDC">
        <w:rPr>
          <w:rFonts w:ascii="Arial" w:hAnsi="Arial" w:cs="Arial"/>
          <w:sz w:val="24"/>
          <w:szCs w:val="24"/>
        </w:rPr>
        <w:t xml:space="preserve"> </w:t>
      </w:r>
      <w:r w:rsidR="001778F4">
        <w:rPr>
          <w:rFonts w:ascii="Helvetica" w:hAnsi="Helvetica" w:cs="Helvetica"/>
          <w:color w:val="333333"/>
          <w:sz w:val="19"/>
          <w:szCs w:val="19"/>
          <w:shd w:val="clear" w:color="auto" w:fill="FFFFFF"/>
        </w:rPr>
        <w:t xml:space="preserve"> </w:t>
      </w:r>
      <w:proofErr w:type="gramEnd"/>
      <w:r w:rsidR="001778F4" w:rsidRPr="001778F4">
        <w:rPr>
          <w:rFonts w:ascii="Arial" w:hAnsi="Arial" w:cs="Arial"/>
          <w:sz w:val="24"/>
          <w:szCs w:val="24"/>
          <w:shd w:val="clear" w:color="auto" w:fill="FFFFFF"/>
        </w:rPr>
        <w:t>desenvolver um p</w:t>
      </w:r>
      <w:r w:rsidR="001778F4">
        <w:rPr>
          <w:rFonts w:ascii="Arial" w:hAnsi="Arial" w:cs="Arial"/>
          <w:sz w:val="24"/>
          <w:szCs w:val="24"/>
          <w:shd w:val="clear" w:color="auto" w:fill="FFFFFF"/>
        </w:rPr>
        <w:t>ensamento crítico nos professores</w:t>
      </w:r>
      <w:r w:rsidR="001778F4" w:rsidRPr="001778F4">
        <w:rPr>
          <w:rFonts w:ascii="Arial" w:hAnsi="Arial" w:cs="Arial"/>
          <w:sz w:val="24"/>
          <w:szCs w:val="24"/>
          <w:shd w:val="clear" w:color="auto" w:fill="FFFFFF"/>
        </w:rPr>
        <w:t>, que devem analisar as técnicas e estratégia</w:t>
      </w:r>
      <w:r w:rsidR="001778F4">
        <w:rPr>
          <w:rFonts w:ascii="Arial" w:hAnsi="Arial" w:cs="Arial"/>
          <w:sz w:val="24"/>
          <w:szCs w:val="24"/>
          <w:shd w:val="clear" w:color="auto" w:fill="FFFFFF"/>
        </w:rPr>
        <w:t>s utilizadas de modo a reformulá-las ou questioná</w:t>
      </w:r>
      <w:r w:rsidR="001778F4" w:rsidRPr="001778F4">
        <w:rPr>
          <w:rFonts w:ascii="Arial" w:hAnsi="Arial" w:cs="Arial"/>
          <w:sz w:val="24"/>
          <w:szCs w:val="24"/>
          <w:shd w:val="clear" w:color="auto" w:fill="FFFFFF"/>
        </w:rPr>
        <w:t>-las, quando for o caso.</w:t>
      </w:r>
    </w:p>
    <w:p w:rsidR="009B464A" w:rsidRPr="00611FDC" w:rsidRDefault="009B464A" w:rsidP="008C24D0">
      <w:pPr>
        <w:jc w:val="both"/>
        <w:rPr>
          <w:rFonts w:ascii="Arial" w:hAnsi="Arial" w:cs="Arial"/>
          <w:b/>
          <w:sz w:val="24"/>
          <w:szCs w:val="24"/>
        </w:rPr>
      </w:pPr>
    </w:p>
    <w:p w:rsidR="00C61F28" w:rsidRPr="006F7017" w:rsidRDefault="006F7017" w:rsidP="008C24D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LEVANTAMENTO DAS REFERÊNCIAS</w:t>
      </w:r>
    </w:p>
    <w:p w:rsidR="00C61F28" w:rsidRPr="006F7017" w:rsidRDefault="00AE4210" w:rsidP="008C24D0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6F7017">
        <w:rPr>
          <w:rFonts w:ascii="Arial" w:hAnsi="Arial" w:cs="Arial"/>
          <w:sz w:val="24"/>
          <w:szCs w:val="24"/>
        </w:rPr>
        <w:t>https</w:t>
      </w:r>
      <w:proofErr w:type="gramEnd"/>
      <w:r w:rsidRPr="006F7017">
        <w:rPr>
          <w:rFonts w:ascii="Arial" w:hAnsi="Arial" w:cs="Arial"/>
          <w:sz w:val="24"/>
          <w:szCs w:val="24"/>
        </w:rPr>
        <w:t>://www.nucleodoconhecimento.com.br/educacao/didatica-no-ensino#:~:text=A%20Did%C3%A1tica%20%C3%A9%20o%20principal,m%C3%A9todos%20em%20fun%C3%A7%C3%A3o%20desses%20objetivos.</w:t>
      </w:r>
    </w:p>
    <w:p w:rsidR="00C61F28" w:rsidRDefault="00F90775" w:rsidP="008C24D0">
      <w:pPr>
        <w:jc w:val="both"/>
      </w:pPr>
      <w:hyperlink r:id="rId5" w:history="1">
        <w:r w:rsidR="006F7017" w:rsidRPr="000161F9">
          <w:rPr>
            <w:rStyle w:val="Hyperlink"/>
            <w:rFonts w:ascii="Arial" w:hAnsi="Arial" w:cs="Arial"/>
            <w:sz w:val="24"/>
            <w:szCs w:val="24"/>
          </w:rPr>
          <w:t>https://meuartigo.brasilescola.uol.com.br/educacao/didatica.htm</w:t>
        </w:r>
      </w:hyperlink>
    </w:p>
    <w:p w:rsidR="007C02A3" w:rsidRDefault="007C02A3" w:rsidP="008C24D0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C02A3">
        <w:rPr>
          <w:rFonts w:ascii="Arial" w:hAnsi="Arial" w:cs="Arial"/>
          <w:sz w:val="24"/>
          <w:szCs w:val="24"/>
        </w:rPr>
        <w:t>https</w:t>
      </w:r>
      <w:proofErr w:type="gramEnd"/>
      <w:r w:rsidRPr="007C02A3">
        <w:rPr>
          <w:rFonts w:ascii="Arial" w:hAnsi="Arial" w:cs="Arial"/>
          <w:sz w:val="24"/>
          <w:szCs w:val="24"/>
        </w:rPr>
        <w:t>://pedagogiaaopedaletra.com/abordagens-didaticas-e-pedagogicas/</w:t>
      </w:r>
    </w:p>
    <w:p w:rsidR="006D32BB" w:rsidRDefault="006D32BB" w:rsidP="008C24D0">
      <w:pPr>
        <w:jc w:val="both"/>
        <w:rPr>
          <w:rFonts w:ascii="Arial" w:hAnsi="Arial" w:cs="Arial"/>
          <w:sz w:val="24"/>
          <w:szCs w:val="24"/>
        </w:rPr>
      </w:pPr>
    </w:p>
    <w:p w:rsidR="009B464A" w:rsidRDefault="009B464A" w:rsidP="008C24D0">
      <w:pPr>
        <w:jc w:val="both"/>
        <w:rPr>
          <w:rFonts w:ascii="Arial" w:hAnsi="Arial" w:cs="Arial"/>
          <w:b/>
          <w:sz w:val="24"/>
          <w:szCs w:val="24"/>
        </w:rPr>
      </w:pPr>
      <w:r w:rsidRPr="00F9084A">
        <w:rPr>
          <w:rFonts w:ascii="Arial" w:hAnsi="Arial" w:cs="Arial"/>
          <w:b/>
          <w:sz w:val="24"/>
          <w:szCs w:val="24"/>
        </w:rPr>
        <w:t>MÉTODOS E TÉCNICAS DE PESQUISA</w:t>
      </w:r>
    </w:p>
    <w:p w:rsidR="006D32BB" w:rsidRDefault="006D32BB" w:rsidP="008C24D0">
      <w:pPr>
        <w:jc w:val="both"/>
        <w:rPr>
          <w:rFonts w:ascii="Arial" w:hAnsi="Arial" w:cs="Arial"/>
          <w:b/>
          <w:sz w:val="24"/>
          <w:szCs w:val="24"/>
        </w:rPr>
      </w:pPr>
    </w:p>
    <w:p w:rsidR="009B464A" w:rsidRDefault="009B464A" w:rsidP="008C24D0">
      <w:pPr>
        <w:jc w:val="both"/>
        <w:rPr>
          <w:rFonts w:ascii="Arial" w:hAnsi="Arial" w:cs="Arial"/>
          <w:sz w:val="24"/>
          <w:szCs w:val="24"/>
        </w:rPr>
      </w:pPr>
      <w:r w:rsidRPr="00F9084A">
        <w:rPr>
          <w:rFonts w:ascii="Arial" w:hAnsi="Arial" w:cs="Arial"/>
          <w:sz w:val="24"/>
          <w:szCs w:val="24"/>
        </w:rPr>
        <w:t>O m</w:t>
      </w:r>
      <w:r>
        <w:rPr>
          <w:rFonts w:ascii="Arial" w:hAnsi="Arial" w:cs="Arial"/>
          <w:sz w:val="24"/>
          <w:szCs w:val="24"/>
        </w:rPr>
        <w:t>étodo utilizado, na pesquisa foi, a utilização do conhecimento</w:t>
      </w:r>
      <w:r w:rsidR="008C24D0">
        <w:rPr>
          <w:rFonts w:ascii="Arial" w:hAnsi="Arial" w:cs="Arial"/>
          <w:sz w:val="24"/>
          <w:szCs w:val="24"/>
        </w:rPr>
        <w:t>, através dos seguintes passos:</w:t>
      </w:r>
      <w:r w:rsidR="009A77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Observações preliminares, fundamentação teórica, </w:t>
      </w:r>
      <w:r w:rsidR="00237092">
        <w:rPr>
          <w:rFonts w:ascii="Arial" w:hAnsi="Arial" w:cs="Arial"/>
          <w:sz w:val="24"/>
          <w:szCs w:val="24"/>
        </w:rPr>
        <w:t xml:space="preserve">          </w:t>
      </w:r>
      <w:r w:rsidR="009A7713">
        <w:rPr>
          <w:rFonts w:ascii="Arial" w:hAnsi="Arial" w:cs="Arial"/>
          <w:sz w:val="24"/>
          <w:szCs w:val="24"/>
        </w:rPr>
        <w:t xml:space="preserve">organização </w:t>
      </w:r>
      <w:r>
        <w:rPr>
          <w:rFonts w:ascii="Arial" w:hAnsi="Arial" w:cs="Arial"/>
          <w:sz w:val="24"/>
          <w:szCs w:val="24"/>
        </w:rPr>
        <w:t xml:space="preserve">dos dados, análise e conclusão. </w:t>
      </w:r>
      <w:r w:rsidR="009A7713" w:rsidRPr="006D32BB">
        <w:rPr>
          <w:rFonts w:ascii="Arial" w:hAnsi="Arial" w:cs="Arial"/>
          <w:sz w:val="24"/>
          <w:szCs w:val="24"/>
          <w:shd w:val="clear" w:color="auto" w:fill="FFFFFF"/>
        </w:rPr>
        <w:t xml:space="preserve">A </w:t>
      </w:r>
      <w:r w:rsidR="009A7713">
        <w:rPr>
          <w:rFonts w:ascii="Arial" w:hAnsi="Arial" w:cs="Arial"/>
          <w:sz w:val="24"/>
          <w:szCs w:val="24"/>
          <w:shd w:val="clear" w:color="auto" w:fill="FFFFFF"/>
        </w:rPr>
        <w:t xml:space="preserve">técnica </w:t>
      </w:r>
      <w:r w:rsidR="009A7713" w:rsidRPr="006D32BB">
        <w:rPr>
          <w:rFonts w:ascii="Arial" w:hAnsi="Arial" w:cs="Arial"/>
          <w:sz w:val="24"/>
          <w:szCs w:val="24"/>
          <w:shd w:val="clear" w:color="auto" w:fill="FFFFFF"/>
        </w:rPr>
        <w:t xml:space="preserve">pesquisa </w:t>
      </w:r>
      <w:r w:rsidR="009A7713">
        <w:rPr>
          <w:rFonts w:ascii="Arial" w:hAnsi="Arial" w:cs="Arial"/>
          <w:sz w:val="24"/>
          <w:szCs w:val="24"/>
          <w:shd w:val="clear" w:color="auto" w:fill="FFFFFF"/>
        </w:rPr>
        <w:t xml:space="preserve">utilizada, foi </w:t>
      </w:r>
      <w:r w:rsidR="009A7713" w:rsidRPr="006D32BB">
        <w:rPr>
          <w:rFonts w:ascii="Arial" w:hAnsi="Arial" w:cs="Arial"/>
          <w:sz w:val="24"/>
          <w:szCs w:val="24"/>
          <w:shd w:val="clear" w:color="auto" w:fill="FFFFFF"/>
        </w:rPr>
        <w:t>qualitativa</w:t>
      </w:r>
      <w:proofErr w:type="gramStart"/>
      <w:r w:rsidR="009A7713" w:rsidRPr="006D32B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A7713">
        <w:rPr>
          <w:rFonts w:ascii="Arial" w:hAnsi="Arial" w:cs="Arial"/>
          <w:sz w:val="24"/>
          <w:szCs w:val="24"/>
          <w:shd w:val="clear" w:color="auto" w:fill="FFFFFF"/>
        </w:rPr>
        <w:t>pois</w:t>
      </w:r>
      <w:proofErr w:type="gramEnd"/>
      <w:r w:rsidR="009A771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A7713" w:rsidRPr="006D32BB">
        <w:rPr>
          <w:rFonts w:ascii="Arial" w:hAnsi="Arial" w:cs="Arial"/>
          <w:sz w:val="24"/>
          <w:szCs w:val="24"/>
          <w:shd w:val="clear" w:color="auto" w:fill="FFFFFF"/>
        </w:rPr>
        <w:t>costuma ser realizada quando o objetivo do estudo é entender o porquê de determinados comportamentos</w:t>
      </w:r>
      <w:r w:rsidR="009A7713">
        <w:rPr>
          <w:rFonts w:ascii="Arial" w:hAnsi="Arial" w:cs="Arial"/>
          <w:color w:val="555555"/>
          <w:sz w:val="18"/>
          <w:szCs w:val="18"/>
          <w:shd w:val="clear" w:color="auto" w:fill="FFFFFF"/>
        </w:rPr>
        <w:t>.</w:t>
      </w:r>
      <w:r w:rsidR="009A771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foi feita uma abordagem qualitativa, ou seja, usando técnica de observações sobre o tema. E também foi feita uma pesquisa descritiva, observada, registrada e analisada em fatos da realidade.</w:t>
      </w:r>
    </w:p>
    <w:p w:rsidR="002F4517" w:rsidRDefault="002F4517" w:rsidP="008C24D0">
      <w:pPr>
        <w:jc w:val="both"/>
        <w:rPr>
          <w:rFonts w:ascii="Arial" w:hAnsi="Arial" w:cs="Arial"/>
          <w:sz w:val="24"/>
          <w:szCs w:val="24"/>
        </w:rPr>
      </w:pPr>
    </w:p>
    <w:p w:rsidR="002F4517" w:rsidRDefault="002F4517" w:rsidP="002F4517">
      <w:pPr>
        <w:rPr>
          <w:rFonts w:ascii="Arial" w:hAnsi="Arial" w:cs="Arial"/>
          <w:sz w:val="24"/>
          <w:szCs w:val="24"/>
        </w:rPr>
      </w:pPr>
      <w:r w:rsidRPr="00B519D8">
        <w:rPr>
          <w:rFonts w:ascii="Arial" w:hAnsi="Arial" w:cs="Arial"/>
          <w:sz w:val="24"/>
          <w:szCs w:val="24"/>
        </w:rPr>
        <w:t>Existem diversos tipos de métodos, assim como existe um número quase ilimitado de objetos para pesquisa. Cada objeto ou campo de objetos exige um método</w:t>
      </w:r>
      <w:r>
        <w:rPr>
          <w:rFonts w:ascii="Arial" w:hAnsi="Arial" w:cs="Arial"/>
          <w:sz w:val="24"/>
          <w:szCs w:val="24"/>
        </w:rPr>
        <w:t>.</w:t>
      </w:r>
    </w:p>
    <w:p w:rsidR="002F4517" w:rsidRDefault="002F4517" w:rsidP="002F4517">
      <w:pPr>
        <w:rPr>
          <w:rFonts w:ascii="Arial" w:hAnsi="Arial" w:cs="Arial"/>
          <w:sz w:val="24"/>
          <w:szCs w:val="24"/>
        </w:rPr>
      </w:pPr>
      <w:r w:rsidRPr="00B519D8">
        <w:rPr>
          <w:rFonts w:ascii="Arial" w:hAnsi="Arial" w:cs="Arial"/>
          <w:b/>
          <w:sz w:val="24"/>
          <w:szCs w:val="24"/>
        </w:rPr>
        <w:t>MÉTODOS DE ABORDAGEM</w:t>
      </w:r>
      <w:r>
        <w:rPr>
          <w:rFonts w:ascii="Arial" w:hAnsi="Arial" w:cs="Arial"/>
          <w:sz w:val="24"/>
          <w:szCs w:val="24"/>
        </w:rPr>
        <w:t>-</w:t>
      </w:r>
      <w:r w:rsidRPr="00B519D8">
        <w:rPr>
          <w:rFonts w:ascii="Arial" w:hAnsi="Arial" w:cs="Arial"/>
          <w:sz w:val="24"/>
          <w:szCs w:val="24"/>
        </w:rPr>
        <w:t xml:space="preserve"> O método indutivo parte das observações particulares para chegar a conclusões gerais. A constância e a regularidade dos fenômenos produzem uma generalização, querem levar a uma lei geral e universal. Induzir é chegar a uma conclusão a partir de dados particulares.</w:t>
      </w:r>
    </w:p>
    <w:p w:rsidR="002F4517" w:rsidRDefault="002F4517" w:rsidP="002F4517">
      <w:pPr>
        <w:rPr>
          <w:rFonts w:ascii="Arial" w:hAnsi="Arial" w:cs="Arial"/>
          <w:sz w:val="24"/>
          <w:szCs w:val="24"/>
        </w:rPr>
      </w:pPr>
      <w:r w:rsidRPr="00B519D8">
        <w:rPr>
          <w:rFonts w:ascii="Arial" w:hAnsi="Arial" w:cs="Arial"/>
          <w:b/>
          <w:sz w:val="24"/>
          <w:szCs w:val="24"/>
        </w:rPr>
        <w:t>Método dedutivo</w:t>
      </w:r>
      <w:r>
        <w:rPr>
          <w:rFonts w:ascii="Arial" w:hAnsi="Arial" w:cs="Arial"/>
          <w:sz w:val="24"/>
          <w:szCs w:val="24"/>
        </w:rPr>
        <w:t>-</w:t>
      </w:r>
      <w:r w:rsidRPr="00B519D8">
        <w:rPr>
          <w:rFonts w:ascii="Arial" w:hAnsi="Arial" w:cs="Arial"/>
          <w:sz w:val="24"/>
          <w:szCs w:val="24"/>
        </w:rPr>
        <w:t xml:space="preserve"> ao contrário do anterior, parte da generalização e quer confirmá-la na particularidade. Por exemplo: todo ser humano é mortal (generalização); Paulo é ser humano (particularidade), logo Paulo é mortal (conclusão particular).</w:t>
      </w:r>
    </w:p>
    <w:p w:rsidR="002F4517" w:rsidRDefault="002F4517" w:rsidP="002F4517">
      <w:pPr>
        <w:rPr>
          <w:rFonts w:ascii="Arial" w:hAnsi="Arial" w:cs="Arial"/>
          <w:sz w:val="24"/>
          <w:szCs w:val="24"/>
        </w:rPr>
      </w:pPr>
      <w:r w:rsidRPr="00B519D8">
        <w:rPr>
          <w:rFonts w:ascii="Arial" w:hAnsi="Arial" w:cs="Arial"/>
          <w:b/>
          <w:sz w:val="24"/>
          <w:szCs w:val="24"/>
        </w:rPr>
        <w:lastRenderedPageBreak/>
        <w:t xml:space="preserve">Método </w:t>
      </w:r>
      <w:proofErr w:type="spellStart"/>
      <w:r w:rsidRPr="00B519D8">
        <w:rPr>
          <w:rFonts w:ascii="Arial" w:hAnsi="Arial" w:cs="Arial"/>
          <w:b/>
          <w:sz w:val="24"/>
          <w:szCs w:val="24"/>
        </w:rPr>
        <w:t>indutivo-dedutivo</w:t>
      </w:r>
      <w:proofErr w:type="spellEnd"/>
      <w:r>
        <w:rPr>
          <w:rFonts w:ascii="Arial" w:hAnsi="Arial" w:cs="Arial"/>
          <w:b/>
          <w:sz w:val="24"/>
          <w:szCs w:val="24"/>
        </w:rPr>
        <w:t>-</w:t>
      </w:r>
      <w:r w:rsidRPr="00B519D8">
        <w:rPr>
          <w:rFonts w:ascii="Arial" w:hAnsi="Arial" w:cs="Arial"/>
          <w:sz w:val="24"/>
          <w:szCs w:val="24"/>
        </w:rPr>
        <w:t xml:space="preserve"> combina os dois anteriores. Parte da observação para a indução faz a dedução e volta à observação.</w:t>
      </w:r>
    </w:p>
    <w:p w:rsidR="002F4517" w:rsidRDefault="002F4517" w:rsidP="002F4517">
      <w:pPr>
        <w:rPr>
          <w:rFonts w:ascii="Arial" w:hAnsi="Arial" w:cs="Arial"/>
        </w:rPr>
      </w:pPr>
      <w:r w:rsidRPr="00B519D8">
        <w:rPr>
          <w:rFonts w:ascii="Arial" w:hAnsi="Arial" w:cs="Arial"/>
          <w:b/>
        </w:rPr>
        <w:t>Método hipotético-dedutivo</w:t>
      </w:r>
      <w:r w:rsidRPr="00B519D8">
        <w:rPr>
          <w:rFonts w:ascii="Arial" w:hAnsi="Arial" w:cs="Arial"/>
        </w:rPr>
        <w:t xml:space="preserve"> nasceu da percepção de que não é necessário sempre se partir dos fenômenos, da observação deles e, então, por indução, produzir uma hipótese</w:t>
      </w:r>
      <w:r>
        <w:rPr>
          <w:rFonts w:ascii="Arial" w:hAnsi="Arial" w:cs="Arial"/>
        </w:rPr>
        <w:t>.</w:t>
      </w:r>
    </w:p>
    <w:p w:rsidR="002F4517" w:rsidRDefault="002F4517" w:rsidP="002F4517">
      <w:pPr>
        <w:rPr>
          <w:rFonts w:ascii="Arial" w:hAnsi="Arial" w:cs="Arial"/>
          <w:sz w:val="24"/>
          <w:szCs w:val="24"/>
        </w:rPr>
      </w:pPr>
      <w:r w:rsidRPr="00611D76">
        <w:rPr>
          <w:rFonts w:ascii="Arial" w:hAnsi="Arial" w:cs="Arial"/>
          <w:b/>
          <w:sz w:val="24"/>
          <w:szCs w:val="24"/>
        </w:rPr>
        <w:t>Método dialético</w:t>
      </w:r>
      <w:r>
        <w:rPr>
          <w:rFonts w:ascii="Arial" w:hAnsi="Arial" w:cs="Arial"/>
          <w:b/>
          <w:sz w:val="24"/>
          <w:szCs w:val="24"/>
        </w:rPr>
        <w:t>-</w:t>
      </w:r>
      <w:r w:rsidRPr="00B519D8">
        <w:rPr>
          <w:rFonts w:ascii="Arial" w:hAnsi="Arial" w:cs="Arial"/>
          <w:sz w:val="24"/>
          <w:szCs w:val="24"/>
        </w:rPr>
        <w:t xml:space="preserve"> Para falarmos sobre esse método é preciso primeiro entender o significado de dialética. Você sabe o que significa? Para Platão era uma forma de diálogo, de confrontação de </w:t>
      </w:r>
      <w:proofErr w:type="spellStart"/>
      <w:r w:rsidRPr="00B519D8">
        <w:rPr>
          <w:rFonts w:ascii="Arial" w:hAnsi="Arial" w:cs="Arial"/>
          <w:sz w:val="24"/>
          <w:szCs w:val="24"/>
        </w:rPr>
        <w:t>ideias</w:t>
      </w:r>
      <w:proofErr w:type="spellEnd"/>
      <w:r w:rsidRPr="00B519D8">
        <w:rPr>
          <w:rFonts w:ascii="Arial" w:hAnsi="Arial" w:cs="Arial"/>
          <w:sz w:val="24"/>
          <w:szCs w:val="24"/>
        </w:rPr>
        <w:t>, era o método de perguntar, responder e refutar, que ele aprendeu com Sócrates. Para Hegel, a dialética era uma dinâmica contínua do pensamento de oferecer uma tese, a contraposição a ela (antítese) e a elaboração de uma síntese.</w:t>
      </w:r>
    </w:p>
    <w:p w:rsidR="002F4517" w:rsidRPr="00B519D8" w:rsidRDefault="002F4517" w:rsidP="002F45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método de Abordagem utilizado nessa pesquisa foi indutivo, parte das observações particulares para chegar a conclusões gerais.</w:t>
      </w:r>
    </w:p>
    <w:p w:rsidR="002F4517" w:rsidRDefault="002F4517" w:rsidP="002F4517">
      <w:pPr>
        <w:rPr>
          <w:rFonts w:ascii="Arial" w:hAnsi="Arial" w:cs="Arial"/>
          <w:sz w:val="24"/>
          <w:szCs w:val="24"/>
        </w:rPr>
      </w:pPr>
    </w:p>
    <w:p w:rsidR="002F4517" w:rsidRDefault="002F4517" w:rsidP="002F4517">
      <w:pPr>
        <w:rPr>
          <w:rFonts w:ascii="Arial" w:hAnsi="Arial" w:cs="Arial"/>
          <w:sz w:val="24"/>
          <w:szCs w:val="24"/>
        </w:rPr>
      </w:pPr>
    </w:p>
    <w:p w:rsidR="009B464A" w:rsidRDefault="009B464A" w:rsidP="008C24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9B464A" w:rsidRDefault="009B464A" w:rsidP="008C24D0">
      <w:pPr>
        <w:jc w:val="both"/>
        <w:rPr>
          <w:rFonts w:ascii="Arial" w:hAnsi="Arial" w:cs="Arial"/>
          <w:b/>
          <w:sz w:val="24"/>
          <w:szCs w:val="24"/>
        </w:rPr>
      </w:pPr>
      <w:r w:rsidRPr="002003F5">
        <w:rPr>
          <w:rFonts w:ascii="Arial" w:hAnsi="Arial" w:cs="Arial"/>
          <w:b/>
          <w:sz w:val="24"/>
          <w:szCs w:val="24"/>
        </w:rPr>
        <w:t>REVISÃO DA BIBLIOGRAFIA</w:t>
      </w:r>
    </w:p>
    <w:p w:rsidR="009B464A" w:rsidRDefault="009B464A" w:rsidP="008C24D0">
      <w:pPr>
        <w:pStyle w:val="NormalWeb"/>
        <w:shd w:val="clear" w:color="auto" w:fill="FFFFFF"/>
        <w:spacing w:before="0" w:beforeAutospacing="0" w:after="288" w:afterAutospacing="0" w:line="288" w:lineRule="atLeast"/>
        <w:jc w:val="both"/>
        <w:rPr>
          <w:rFonts w:ascii="Arial" w:hAnsi="Arial" w:cs="Arial"/>
          <w:color w:val="000000"/>
        </w:rPr>
      </w:pPr>
      <w:r w:rsidRPr="002003F5">
        <w:rPr>
          <w:rFonts w:ascii="Arial" w:hAnsi="Arial" w:cs="Arial"/>
          <w:b/>
        </w:rPr>
        <w:t>A importância da didática no ensino fundamental</w:t>
      </w:r>
      <w:r w:rsidRPr="002003F5">
        <w:rPr>
          <w:rFonts w:ascii="Arial" w:hAnsi="Arial" w:cs="Arial"/>
        </w:rPr>
        <w:t xml:space="preserve">. </w:t>
      </w:r>
      <w:r w:rsidRPr="002003F5">
        <w:rPr>
          <w:rFonts w:ascii="Arial" w:hAnsi="Arial" w:cs="Arial"/>
          <w:color w:val="000000"/>
          <w:shd w:val="clear" w:color="auto" w:fill="FFFFFF"/>
        </w:rPr>
        <w:t xml:space="preserve">OLIVEIRA, </w:t>
      </w:r>
      <w:proofErr w:type="spellStart"/>
      <w:r w:rsidRPr="002003F5">
        <w:rPr>
          <w:rFonts w:ascii="Arial" w:hAnsi="Arial" w:cs="Arial"/>
          <w:color w:val="000000"/>
          <w:shd w:val="clear" w:color="auto" w:fill="FFFFFF"/>
        </w:rPr>
        <w:t>Donieli</w:t>
      </w:r>
      <w:proofErr w:type="spellEnd"/>
      <w:r w:rsidRPr="002003F5">
        <w:rPr>
          <w:rFonts w:ascii="Arial" w:hAnsi="Arial" w:cs="Arial"/>
          <w:color w:val="000000"/>
          <w:shd w:val="clear" w:color="auto" w:fill="FFFFFF"/>
        </w:rPr>
        <w:t xml:space="preserve"> Cruz. Revista Científica Multidisciplinar Núcleo do Conhecimento. Ano </w:t>
      </w:r>
      <w:proofErr w:type="gramStart"/>
      <w:r w:rsidRPr="002003F5">
        <w:rPr>
          <w:rFonts w:ascii="Arial" w:hAnsi="Arial" w:cs="Arial"/>
          <w:color w:val="000000"/>
          <w:shd w:val="clear" w:color="auto" w:fill="FFFFFF"/>
        </w:rPr>
        <w:t>03, Ed.</w:t>
      </w:r>
      <w:proofErr w:type="gramEnd"/>
      <w:r w:rsidRPr="002003F5">
        <w:rPr>
          <w:rFonts w:ascii="Arial" w:hAnsi="Arial" w:cs="Arial"/>
          <w:color w:val="000000"/>
          <w:shd w:val="clear" w:color="auto" w:fill="FFFFFF"/>
        </w:rPr>
        <w:t xml:space="preserve"> 06, Vol. 04, pp. 140-157, Junho de 2018. </w:t>
      </w:r>
      <w:proofErr w:type="gramStart"/>
      <w:r w:rsidRPr="002003F5">
        <w:rPr>
          <w:rFonts w:ascii="Arial" w:hAnsi="Arial" w:cs="Arial"/>
          <w:color w:val="000000"/>
          <w:shd w:val="clear" w:color="auto" w:fill="FFFFFF"/>
        </w:rPr>
        <w:t>ISSN:</w:t>
      </w:r>
      <w:proofErr w:type="gramEnd"/>
      <w:r w:rsidRPr="002003F5">
        <w:rPr>
          <w:rFonts w:ascii="Arial" w:hAnsi="Arial" w:cs="Arial"/>
          <w:color w:val="000000"/>
          <w:shd w:val="clear" w:color="auto" w:fill="FFFFFF"/>
        </w:rPr>
        <w:t>2448-0959.</w:t>
      </w:r>
      <w:r>
        <w:rPr>
          <w:rFonts w:ascii="Arial" w:hAnsi="Arial" w:cs="Arial"/>
          <w:color w:val="000000"/>
          <w:shd w:val="clear" w:color="auto" w:fill="FFFFFF"/>
        </w:rPr>
        <w:t xml:space="preserve"> Segundo Oliveira,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Donieli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Cruz, </w:t>
      </w:r>
      <w:r w:rsidRPr="002003F5">
        <w:rPr>
          <w:rFonts w:ascii="Arial" w:hAnsi="Arial" w:cs="Arial"/>
          <w:color w:val="000000"/>
          <w:shd w:val="clear" w:color="auto" w:fill="FFFFFF"/>
        </w:rPr>
        <w:t>é preciso compreende</w:t>
      </w:r>
      <w:r>
        <w:rPr>
          <w:rFonts w:ascii="Arial" w:hAnsi="Arial" w:cs="Arial"/>
          <w:color w:val="000000"/>
          <w:shd w:val="clear" w:color="auto" w:fill="FFFFFF"/>
        </w:rPr>
        <w:t>r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2003F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gramEnd"/>
      <w:r w:rsidRPr="002003F5">
        <w:rPr>
          <w:rFonts w:ascii="Arial" w:hAnsi="Arial" w:cs="Arial"/>
          <w:color w:val="000000"/>
          <w:shd w:val="clear" w:color="auto" w:fill="FFFFFF"/>
        </w:rPr>
        <w:t>a importância que a didática vem tendo ao longo do tempo na formação docente</w:t>
      </w:r>
      <w:r w:rsidRPr="00D50CC4">
        <w:rPr>
          <w:rFonts w:ascii="Arial" w:hAnsi="Arial" w:cs="Arial"/>
          <w:color w:val="000000"/>
          <w:shd w:val="clear" w:color="auto" w:fill="FFFFFF"/>
        </w:rPr>
        <w:t xml:space="preserve">, </w:t>
      </w:r>
      <w:r w:rsidRPr="00D50CC4">
        <w:rPr>
          <w:rFonts w:ascii="Arial" w:hAnsi="Arial" w:cs="Arial"/>
          <w:color w:val="000000"/>
        </w:rPr>
        <w:t> tendo como objetivo contribuir para a formação dos profissionais que atuam na educação, em especial o ensino fundamental, onde atuam muitos docentes que precisam cada vez mais se qualificar para enfrentar os desafios do dia a dia de trabalho.</w:t>
      </w:r>
    </w:p>
    <w:p w:rsidR="009B464A" w:rsidRDefault="009B464A" w:rsidP="008C24D0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D50CC4">
        <w:rPr>
          <w:rStyle w:val="Forte"/>
          <w:rFonts w:ascii="Arial" w:hAnsi="Arial" w:cs="Arial"/>
          <w:color w:val="000000"/>
          <w:bdr w:val="none" w:sz="0" w:space="0" w:color="auto" w:frame="1"/>
        </w:rPr>
        <w:t xml:space="preserve"> Didática: a prática de construção do aluno. Thomaz</w:t>
      </w:r>
      <w:r>
        <w:rPr>
          <w:shd w:val="clear" w:color="auto" w:fill="FFFFFF"/>
        </w:rPr>
        <w:t>,</w:t>
      </w:r>
      <w:r w:rsidRPr="00D50CC4">
        <w:rPr>
          <w:shd w:val="clear" w:color="auto" w:fill="FFFFFF"/>
        </w:rPr>
        <w:t xml:space="preserve"> </w:t>
      </w:r>
      <w:r w:rsidRPr="00D50CC4">
        <w:rPr>
          <w:rFonts w:ascii="Arial" w:hAnsi="Arial" w:cs="Arial"/>
          <w:color w:val="000000"/>
          <w:shd w:val="clear" w:color="auto" w:fill="FFFFFF"/>
        </w:rPr>
        <w:t>JAIME ROBERTO</w:t>
      </w:r>
      <w:r>
        <w:rPr>
          <w:rFonts w:ascii="Arial" w:hAnsi="Arial" w:cs="Arial"/>
          <w:color w:val="000000"/>
          <w:shd w:val="clear" w:color="auto" w:fill="FFFFFF"/>
        </w:rPr>
        <w:t xml:space="preserve">. Segundo Thomaz, Jaime Roberto, </w:t>
      </w:r>
      <w:r>
        <w:rPr>
          <w:rFonts w:ascii="Arial" w:hAnsi="Arial" w:cs="Arial"/>
          <w:color w:val="000000"/>
        </w:rPr>
        <w:t>o</w:t>
      </w:r>
      <w:r w:rsidRPr="00F92E54">
        <w:rPr>
          <w:rFonts w:ascii="Arial" w:hAnsi="Arial" w:cs="Arial"/>
          <w:color w:val="000000"/>
        </w:rPr>
        <w:t xml:space="preserve"> professor deve fazer com que o aluno fale, responda, discuta, debata. É preciso fazer com que o aluno exercite</w:t>
      </w:r>
      <w:r>
        <w:rPr>
          <w:rFonts w:ascii="Arial" w:hAnsi="Arial" w:cs="Arial"/>
          <w:color w:val="000000"/>
        </w:rPr>
        <w:t>,</w:t>
      </w:r>
      <w:r>
        <w:rPr>
          <w:rFonts w:ascii="Raleway" w:hAnsi="Raleway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o</w:t>
      </w:r>
      <w:r w:rsidRPr="00F92E54">
        <w:rPr>
          <w:rFonts w:ascii="Arial" w:hAnsi="Arial" w:cs="Arial"/>
          <w:color w:val="000000"/>
          <w:shd w:val="clear" w:color="auto" w:fill="FFFFFF"/>
        </w:rPr>
        <w:t xml:space="preserve"> objetivo fundamental é ensinar os alunos a serem pensadores e não repetidores de informações (CURY, 2003). </w:t>
      </w:r>
    </w:p>
    <w:p w:rsidR="007C02A3" w:rsidRPr="007C02A3" w:rsidRDefault="007C02A3" w:rsidP="008C24D0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  <w:r w:rsidRPr="007C02A3">
        <w:rPr>
          <w:rFonts w:ascii="Arial" w:hAnsi="Arial" w:cs="Arial"/>
          <w:b/>
          <w:shd w:val="clear" w:color="auto" w:fill="D1ECF1"/>
        </w:rPr>
        <w:t>ABORDAGENS DIDÁTICAS E PEDAGÓGICAS. </w:t>
      </w:r>
      <w:r w:rsidRPr="007C02A3">
        <w:rPr>
          <w:rStyle w:val="Forte"/>
          <w:rFonts w:ascii="Arial" w:hAnsi="Arial" w:cs="Arial"/>
          <w:b w:val="0"/>
          <w:shd w:val="clear" w:color="auto" w:fill="D1ECF1"/>
        </w:rPr>
        <w:t>Pedagogia ao Pé da Letra</w:t>
      </w:r>
      <w:r w:rsidRPr="007C02A3">
        <w:rPr>
          <w:rFonts w:ascii="Arial" w:hAnsi="Arial" w:cs="Arial"/>
          <w:b/>
          <w:shd w:val="clear" w:color="auto" w:fill="D1ECF1"/>
        </w:rPr>
        <w:t>, 2013. Disponível em: &lt;</w:t>
      </w:r>
      <w:hyperlink r:id="rId6" w:history="1">
        <w:r w:rsidRPr="007C02A3">
          <w:rPr>
            <w:rStyle w:val="Hyperlink"/>
            <w:rFonts w:ascii="Arial" w:hAnsi="Arial" w:cs="Arial"/>
            <w:b/>
            <w:color w:val="auto"/>
            <w:shd w:val="clear" w:color="auto" w:fill="D1ECF1"/>
          </w:rPr>
          <w:t>https://pedagogiaaopedaletra.com/abordagens-didaticas-e-pedagogicas/</w:t>
        </w:r>
      </w:hyperlink>
      <w:r w:rsidRPr="007C02A3">
        <w:rPr>
          <w:rFonts w:ascii="Arial" w:hAnsi="Arial" w:cs="Arial"/>
          <w:b/>
          <w:shd w:val="clear" w:color="auto" w:fill="D1ECF1"/>
        </w:rPr>
        <w:t>&gt;. Acesso em: </w:t>
      </w:r>
      <w:proofErr w:type="gramStart"/>
      <w:r w:rsidRPr="007C02A3">
        <w:rPr>
          <w:rFonts w:ascii="Arial" w:hAnsi="Arial" w:cs="Arial"/>
          <w:b/>
          <w:shd w:val="clear" w:color="auto" w:fill="D1ECF1"/>
        </w:rPr>
        <w:t>7</w:t>
      </w:r>
      <w:proofErr w:type="gramEnd"/>
      <w:r w:rsidRPr="007C02A3">
        <w:rPr>
          <w:rFonts w:ascii="Arial" w:hAnsi="Arial" w:cs="Arial"/>
          <w:b/>
          <w:shd w:val="clear" w:color="auto" w:fill="D1ECF1"/>
        </w:rPr>
        <w:t xml:space="preserve"> de novembro de 2020.</w:t>
      </w:r>
    </w:p>
    <w:p w:rsidR="009B464A" w:rsidRDefault="009B464A" w:rsidP="00EC761E">
      <w:pPr>
        <w:jc w:val="both"/>
        <w:rPr>
          <w:rFonts w:ascii="Arial" w:hAnsi="Arial" w:cs="Arial"/>
          <w:sz w:val="24"/>
          <w:szCs w:val="24"/>
        </w:rPr>
      </w:pPr>
    </w:p>
    <w:p w:rsidR="006F7017" w:rsidRDefault="006F7017" w:rsidP="00EC761E">
      <w:pPr>
        <w:jc w:val="both"/>
        <w:rPr>
          <w:rFonts w:ascii="Arial" w:hAnsi="Arial" w:cs="Arial"/>
          <w:sz w:val="24"/>
          <w:szCs w:val="24"/>
        </w:rPr>
      </w:pPr>
    </w:p>
    <w:p w:rsidR="006F7017" w:rsidRDefault="00A41CC5" w:rsidP="00EC761E">
      <w:pPr>
        <w:jc w:val="both"/>
        <w:rPr>
          <w:rFonts w:ascii="Arial" w:hAnsi="Arial" w:cs="Arial"/>
          <w:b/>
          <w:sz w:val="24"/>
          <w:szCs w:val="24"/>
        </w:rPr>
      </w:pPr>
      <w:r w:rsidRPr="00A41CC5">
        <w:rPr>
          <w:rFonts w:ascii="Arial" w:hAnsi="Arial" w:cs="Arial"/>
          <w:b/>
          <w:sz w:val="24"/>
          <w:szCs w:val="24"/>
        </w:rPr>
        <w:t>REFERÊNCIAS CONFORME ABNT</w:t>
      </w:r>
    </w:p>
    <w:p w:rsidR="00A41CC5" w:rsidRDefault="00A41CC5" w:rsidP="00EC761E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41CC5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lastRenderedPageBreak/>
        <w:t xml:space="preserve">OLIVEIRA, </w:t>
      </w:r>
      <w:proofErr w:type="spellStart"/>
      <w:r w:rsidRPr="00A41CC5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Donieli</w:t>
      </w:r>
      <w:proofErr w:type="spellEnd"/>
      <w:r w:rsidRPr="00A41CC5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Cruz</w:t>
      </w:r>
      <w:r w:rsidRPr="00A41CC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Revista Científica Multidisciplinar Núcleo do Conhecimento. Ano </w:t>
      </w:r>
      <w:proofErr w:type="gramStart"/>
      <w:r w:rsidRPr="00A41CC5">
        <w:rPr>
          <w:rFonts w:ascii="Arial" w:hAnsi="Arial" w:cs="Arial"/>
          <w:color w:val="000000"/>
          <w:sz w:val="24"/>
          <w:szCs w:val="24"/>
          <w:shd w:val="clear" w:color="auto" w:fill="FFFFFF"/>
        </w:rPr>
        <w:t>03, Ed.</w:t>
      </w:r>
      <w:proofErr w:type="gramEnd"/>
      <w:r w:rsidRPr="00A41CC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06, Vol. 04, pp. 140-157, Junho de 2018.</w:t>
      </w:r>
    </w:p>
    <w:p w:rsidR="00A41CC5" w:rsidRDefault="00A41CC5" w:rsidP="00EC761E">
      <w:pPr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A41CC5">
        <w:rPr>
          <w:rStyle w:val="Forte"/>
          <w:rFonts w:ascii="Arial" w:hAnsi="Arial" w:cs="Arial"/>
          <w:color w:val="000000"/>
          <w:sz w:val="24"/>
          <w:szCs w:val="24"/>
          <w:bdr w:val="none" w:sz="0" w:space="0" w:color="auto" w:frame="1"/>
        </w:rPr>
        <w:t>Thomaz</w:t>
      </w:r>
      <w:r w:rsidRPr="00A41CC5">
        <w:rPr>
          <w:sz w:val="24"/>
          <w:szCs w:val="24"/>
          <w:shd w:val="clear" w:color="auto" w:fill="FFFFFF"/>
        </w:rPr>
        <w:t>,</w:t>
      </w:r>
      <w:r w:rsidRPr="00A41CC5">
        <w:rPr>
          <w:b/>
          <w:sz w:val="24"/>
          <w:szCs w:val="24"/>
          <w:shd w:val="clear" w:color="auto" w:fill="FFFFFF"/>
        </w:rPr>
        <w:t xml:space="preserve"> </w:t>
      </w:r>
      <w:r w:rsidRPr="00A41CC5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JAIME ROBERTO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(2003).</w:t>
      </w:r>
    </w:p>
    <w:p w:rsidR="00A41CC5" w:rsidRPr="007C02A3" w:rsidRDefault="00A41CC5" w:rsidP="00A41CC5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  <w:r w:rsidRPr="007C02A3">
        <w:rPr>
          <w:rFonts w:ascii="Arial" w:hAnsi="Arial" w:cs="Arial"/>
          <w:b/>
          <w:shd w:val="clear" w:color="auto" w:fill="D1ECF1"/>
        </w:rPr>
        <w:t>ABORDAGENS DIDÁTICAS E PEDAGÓGICAS. </w:t>
      </w:r>
      <w:r w:rsidRPr="007C02A3">
        <w:rPr>
          <w:rStyle w:val="Forte"/>
          <w:rFonts w:ascii="Arial" w:hAnsi="Arial" w:cs="Arial"/>
          <w:b w:val="0"/>
          <w:shd w:val="clear" w:color="auto" w:fill="D1ECF1"/>
        </w:rPr>
        <w:t>Pedagogia ao Pé da Letra</w:t>
      </w:r>
      <w:r w:rsidRPr="007C02A3">
        <w:rPr>
          <w:rFonts w:ascii="Arial" w:hAnsi="Arial" w:cs="Arial"/>
          <w:b/>
          <w:shd w:val="clear" w:color="auto" w:fill="D1ECF1"/>
        </w:rPr>
        <w:t>, 2013. Disponível em: &lt;</w:t>
      </w:r>
      <w:hyperlink r:id="rId7" w:history="1">
        <w:r w:rsidRPr="007C02A3">
          <w:rPr>
            <w:rStyle w:val="Hyperlink"/>
            <w:rFonts w:ascii="Arial" w:hAnsi="Arial" w:cs="Arial"/>
            <w:b/>
            <w:color w:val="auto"/>
            <w:shd w:val="clear" w:color="auto" w:fill="D1ECF1"/>
          </w:rPr>
          <w:t>https://pedagogiaaopedaletra.com/abordagens-didaticas-e-pedagogicas/</w:t>
        </w:r>
      </w:hyperlink>
      <w:r w:rsidRPr="007C02A3">
        <w:rPr>
          <w:rFonts w:ascii="Arial" w:hAnsi="Arial" w:cs="Arial"/>
          <w:b/>
          <w:shd w:val="clear" w:color="auto" w:fill="D1ECF1"/>
        </w:rPr>
        <w:t>&gt;. Acesso em: </w:t>
      </w:r>
      <w:proofErr w:type="gramStart"/>
      <w:r w:rsidRPr="007C02A3">
        <w:rPr>
          <w:rFonts w:ascii="Arial" w:hAnsi="Arial" w:cs="Arial"/>
          <w:b/>
          <w:shd w:val="clear" w:color="auto" w:fill="D1ECF1"/>
        </w:rPr>
        <w:t>7</w:t>
      </w:r>
      <w:proofErr w:type="gramEnd"/>
      <w:r w:rsidRPr="007C02A3">
        <w:rPr>
          <w:rFonts w:ascii="Arial" w:hAnsi="Arial" w:cs="Arial"/>
          <w:b/>
          <w:shd w:val="clear" w:color="auto" w:fill="D1ECF1"/>
        </w:rPr>
        <w:t xml:space="preserve"> de novembro de 2020.</w:t>
      </w:r>
    </w:p>
    <w:p w:rsidR="00A41CC5" w:rsidRDefault="00A41CC5" w:rsidP="00A41CC5">
      <w:pPr>
        <w:jc w:val="both"/>
        <w:rPr>
          <w:rFonts w:ascii="Arial" w:hAnsi="Arial" w:cs="Arial"/>
          <w:sz w:val="24"/>
          <w:szCs w:val="24"/>
        </w:rPr>
      </w:pPr>
    </w:p>
    <w:p w:rsidR="00A41CC5" w:rsidRDefault="00A41CC5" w:rsidP="00EC761E">
      <w:pPr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A41CC5" w:rsidRPr="00A41CC5" w:rsidRDefault="00A41CC5" w:rsidP="00EC761E">
      <w:pPr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A41CC5" w:rsidRPr="00A41CC5" w:rsidRDefault="00A41CC5" w:rsidP="00EC761E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A41CC5" w:rsidRDefault="00A41CC5" w:rsidP="00EC761E">
      <w:pPr>
        <w:jc w:val="both"/>
        <w:rPr>
          <w:rFonts w:ascii="Arial" w:hAnsi="Arial" w:cs="Arial"/>
          <w:b/>
          <w:sz w:val="24"/>
          <w:szCs w:val="24"/>
        </w:rPr>
      </w:pPr>
    </w:p>
    <w:p w:rsidR="00A41CC5" w:rsidRPr="00A41CC5" w:rsidRDefault="00A41CC5" w:rsidP="00EC761E">
      <w:pPr>
        <w:jc w:val="both"/>
        <w:rPr>
          <w:rFonts w:ascii="Arial" w:hAnsi="Arial" w:cs="Arial"/>
          <w:b/>
          <w:sz w:val="24"/>
          <w:szCs w:val="24"/>
        </w:rPr>
      </w:pPr>
    </w:p>
    <w:p w:rsidR="00CC3BCB" w:rsidRDefault="00CC3BCB" w:rsidP="00EC761E">
      <w:pPr>
        <w:jc w:val="both"/>
        <w:rPr>
          <w:rFonts w:ascii="Arial" w:hAnsi="Arial" w:cs="Arial"/>
          <w:sz w:val="24"/>
          <w:szCs w:val="24"/>
        </w:rPr>
      </w:pPr>
    </w:p>
    <w:p w:rsidR="00CC3BCB" w:rsidRPr="006F7017" w:rsidRDefault="00CC3BCB" w:rsidP="00EC761E">
      <w:pPr>
        <w:jc w:val="both"/>
        <w:rPr>
          <w:rFonts w:ascii="Arial" w:hAnsi="Arial" w:cs="Arial"/>
          <w:sz w:val="24"/>
          <w:szCs w:val="24"/>
        </w:rPr>
      </w:pPr>
    </w:p>
    <w:sectPr w:rsidR="00CC3BCB" w:rsidRPr="006F7017" w:rsidSect="00D55F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7B7A"/>
    <w:multiLevelType w:val="multilevel"/>
    <w:tmpl w:val="9094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A90226"/>
    <w:multiLevelType w:val="multilevel"/>
    <w:tmpl w:val="B7640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8AC6E04"/>
    <w:multiLevelType w:val="multilevel"/>
    <w:tmpl w:val="7D0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4A0C50"/>
    <w:multiLevelType w:val="multilevel"/>
    <w:tmpl w:val="7D0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9508E5"/>
    <w:multiLevelType w:val="multilevel"/>
    <w:tmpl w:val="B7640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12C94A9D"/>
    <w:multiLevelType w:val="multilevel"/>
    <w:tmpl w:val="370E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89102E"/>
    <w:multiLevelType w:val="multilevel"/>
    <w:tmpl w:val="AE46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16364C"/>
    <w:multiLevelType w:val="multilevel"/>
    <w:tmpl w:val="7ADC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EF137D"/>
    <w:multiLevelType w:val="multilevel"/>
    <w:tmpl w:val="AACAA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EF39E5"/>
    <w:multiLevelType w:val="multilevel"/>
    <w:tmpl w:val="84C63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EF1083"/>
    <w:multiLevelType w:val="multilevel"/>
    <w:tmpl w:val="58007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30515D"/>
    <w:multiLevelType w:val="multilevel"/>
    <w:tmpl w:val="561AA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40332D"/>
    <w:multiLevelType w:val="multilevel"/>
    <w:tmpl w:val="7D0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8B01FC"/>
    <w:multiLevelType w:val="multilevel"/>
    <w:tmpl w:val="7C1A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BF4309"/>
    <w:multiLevelType w:val="multilevel"/>
    <w:tmpl w:val="FB9A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D87489"/>
    <w:multiLevelType w:val="multilevel"/>
    <w:tmpl w:val="0154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3813A2B"/>
    <w:multiLevelType w:val="multilevel"/>
    <w:tmpl w:val="B7640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>
    <w:nsid w:val="28AE4C62"/>
    <w:multiLevelType w:val="hybridMultilevel"/>
    <w:tmpl w:val="10CE04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BE4956"/>
    <w:multiLevelType w:val="multilevel"/>
    <w:tmpl w:val="7BE8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95F4D5A"/>
    <w:multiLevelType w:val="multilevel"/>
    <w:tmpl w:val="7668D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2A1A6B9E"/>
    <w:multiLevelType w:val="multilevel"/>
    <w:tmpl w:val="F93C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C1D071D"/>
    <w:multiLevelType w:val="multilevel"/>
    <w:tmpl w:val="7D0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2F06642"/>
    <w:multiLevelType w:val="multilevel"/>
    <w:tmpl w:val="76B8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AD838C0"/>
    <w:multiLevelType w:val="multilevel"/>
    <w:tmpl w:val="A0D83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AA5A04"/>
    <w:multiLevelType w:val="multilevel"/>
    <w:tmpl w:val="22C2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E7A2018"/>
    <w:multiLevelType w:val="hybridMultilevel"/>
    <w:tmpl w:val="D35ABC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364348"/>
    <w:multiLevelType w:val="multilevel"/>
    <w:tmpl w:val="DA568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593110"/>
    <w:multiLevelType w:val="hybridMultilevel"/>
    <w:tmpl w:val="D8386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463008"/>
    <w:multiLevelType w:val="multilevel"/>
    <w:tmpl w:val="B7640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>
    <w:nsid w:val="58A6124A"/>
    <w:multiLevelType w:val="multilevel"/>
    <w:tmpl w:val="94AE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97A67BC"/>
    <w:multiLevelType w:val="hybridMultilevel"/>
    <w:tmpl w:val="B136D7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2D17CD"/>
    <w:multiLevelType w:val="multilevel"/>
    <w:tmpl w:val="8B7E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F76B4A"/>
    <w:multiLevelType w:val="multilevel"/>
    <w:tmpl w:val="995E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D293E7A"/>
    <w:multiLevelType w:val="multilevel"/>
    <w:tmpl w:val="29A2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A7223E"/>
    <w:multiLevelType w:val="multilevel"/>
    <w:tmpl w:val="A888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7B60A3"/>
    <w:multiLevelType w:val="multilevel"/>
    <w:tmpl w:val="3760D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2214C7B"/>
    <w:multiLevelType w:val="multilevel"/>
    <w:tmpl w:val="7EF0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79216B0"/>
    <w:multiLevelType w:val="multilevel"/>
    <w:tmpl w:val="2870C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361DFE"/>
    <w:multiLevelType w:val="multilevel"/>
    <w:tmpl w:val="7D0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D61691"/>
    <w:multiLevelType w:val="multilevel"/>
    <w:tmpl w:val="E018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F642E60"/>
    <w:multiLevelType w:val="hybridMultilevel"/>
    <w:tmpl w:val="9A229D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8219E4"/>
    <w:multiLevelType w:val="multilevel"/>
    <w:tmpl w:val="03D8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330E88"/>
    <w:multiLevelType w:val="multilevel"/>
    <w:tmpl w:val="2FEC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6C133F"/>
    <w:multiLevelType w:val="multilevel"/>
    <w:tmpl w:val="12EA1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9EB0D9E"/>
    <w:multiLevelType w:val="multilevel"/>
    <w:tmpl w:val="B7640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5">
    <w:nsid w:val="7B070E3A"/>
    <w:multiLevelType w:val="multilevel"/>
    <w:tmpl w:val="F008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BC16F0B"/>
    <w:multiLevelType w:val="multilevel"/>
    <w:tmpl w:val="9DE6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3C0F6E"/>
    <w:multiLevelType w:val="hybridMultilevel"/>
    <w:tmpl w:val="5BF4F5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EAD76B3"/>
    <w:multiLevelType w:val="multilevel"/>
    <w:tmpl w:val="FC14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3"/>
  </w:num>
  <w:num w:numId="3">
    <w:abstractNumId w:val="7"/>
  </w:num>
  <w:num w:numId="4">
    <w:abstractNumId w:val="34"/>
  </w:num>
  <w:num w:numId="5">
    <w:abstractNumId w:val="41"/>
  </w:num>
  <w:num w:numId="6">
    <w:abstractNumId w:val="48"/>
  </w:num>
  <w:num w:numId="7">
    <w:abstractNumId w:val="23"/>
  </w:num>
  <w:num w:numId="8">
    <w:abstractNumId w:val="46"/>
  </w:num>
  <w:num w:numId="9">
    <w:abstractNumId w:val="11"/>
  </w:num>
  <w:num w:numId="10">
    <w:abstractNumId w:val="14"/>
  </w:num>
  <w:num w:numId="11">
    <w:abstractNumId w:val="12"/>
  </w:num>
  <w:num w:numId="12">
    <w:abstractNumId w:val="0"/>
  </w:num>
  <w:num w:numId="13">
    <w:abstractNumId w:val="33"/>
  </w:num>
  <w:num w:numId="14">
    <w:abstractNumId w:val="37"/>
  </w:num>
  <w:num w:numId="15">
    <w:abstractNumId w:val="10"/>
  </w:num>
  <w:num w:numId="16">
    <w:abstractNumId w:val="9"/>
  </w:num>
  <w:num w:numId="17">
    <w:abstractNumId w:val="22"/>
  </w:num>
  <w:num w:numId="18">
    <w:abstractNumId w:val="45"/>
  </w:num>
  <w:num w:numId="19">
    <w:abstractNumId w:val="15"/>
  </w:num>
  <w:num w:numId="20">
    <w:abstractNumId w:val="28"/>
  </w:num>
  <w:num w:numId="21">
    <w:abstractNumId w:val="32"/>
  </w:num>
  <w:num w:numId="22">
    <w:abstractNumId w:val="8"/>
  </w:num>
  <w:num w:numId="23">
    <w:abstractNumId w:val="18"/>
  </w:num>
  <w:num w:numId="24">
    <w:abstractNumId w:val="6"/>
  </w:num>
  <w:num w:numId="25">
    <w:abstractNumId w:val="36"/>
  </w:num>
  <w:num w:numId="26">
    <w:abstractNumId w:val="43"/>
  </w:num>
  <w:num w:numId="27">
    <w:abstractNumId w:val="42"/>
  </w:num>
  <w:num w:numId="28">
    <w:abstractNumId w:val="35"/>
  </w:num>
  <w:num w:numId="29">
    <w:abstractNumId w:val="26"/>
  </w:num>
  <w:num w:numId="30">
    <w:abstractNumId w:val="29"/>
  </w:num>
  <w:num w:numId="31">
    <w:abstractNumId w:val="31"/>
  </w:num>
  <w:num w:numId="32">
    <w:abstractNumId w:val="39"/>
  </w:num>
  <w:num w:numId="33">
    <w:abstractNumId w:val="5"/>
  </w:num>
  <w:num w:numId="34">
    <w:abstractNumId w:val="24"/>
  </w:num>
  <w:num w:numId="35">
    <w:abstractNumId w:val="3"/>
  </w:num>
  <w:num w:numId="36">
    <w:abstractNumId w:val="2"/>
  </w:num>
  <w:num w:numId="37">
    <w:abstractNumId w:val="38"/>
  </w:num>
  <w:num w:numId="38">
    <w:abstractNumId w:val="21"/>
  </w:num>
  <w:num w:numId="39">
    <w:abstractNumId w:val="1"/>
  </w:num>
  <w:num w:numId="40">
    <w:abstractNumId w:val="4"/>
  </w:num>
  <w:num w:numId="41">
    <w:abstractNumId w:val="16"/>
  </w:num>
  <w:num w:numId="42">
    <w:abstractNumId w:val="44"/>
  </w:num>
  <w:num w:numId="43">
    <w:abstractNumId w:val="30"/>
  </w:num>
  <w:num w:numId="44">
    <w:abstractNumId w:val="27"/>
  </w:num>
  <w:num w:numId="45">
    <w:abstractNumId w:val="25"/>
  </w:num>
  <w:num w:numId="46">
    <w:abstractNumId w:val="40"/>
  </w:num>
  <w:num w:numId="47">
    <w:abstractNumId w:val="19"/>
  </w:num>
  <w:num w:numId="48">
    <w:abstractNumId w:val="47"/>
  </w:num>
  <w:num w:numId="4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4C5B"/>
    <w:rsid w:val="00013A4C"/>
    <w:rsid w:val="00030289"/>
    <w:rsid w:val="00063369"/>
    <w:rsid w:val="00125D51"/>
    <w:rsid w:val="00140912"/>
    <w:rsid w:val="001778F4"/>
    <w:rsid w:val="001A4083"/>
    <w:rsid w:val="001B4FDD"/>
    <w:rsid w:val="00237092"/>
    <w:rsid w:val="00257FF9"/>
    <w:rsid w:val="002B2CBD"/>
    <w:rsid w:val="002F4517"/>
    <w:rsid w:val="00330654"/>
    <w:rsid w:val="00381192"/>
    <w:rsid w:val="003F4176"/>
    <w:rsid w:val="00445237"/>
    <w:rsid w:val="00462D57"/>
    <w:rsid w:val="004A23B0"/>
    <w:rsid w:val="00580744"/>
    <w:rsid w:val="00585E67"/>
    <w:rsid w:val="00586F93"/>
    <w:rsid w:val="005942DB"/>
    <w:rsid w:val="005D1A48"/>
    <w:rsid w:val="005E60F2"/>
    <w:rsid w:val="006067B3"/>
    <w:rsid w:val="00611FDC"/>
    <w:rsid w:val="006352E9"/>
    <w:rsid w:val="006D32BB"/>
    <w:rsid w:val="006F7017"/>
    <w:rsid w:val="0077235F"/>
    <w:rsid w:val="007A6825"/>
    <w:rsid w:val="007B6DF6"/>
    <w:rsid w:val="007C02A3"/>
    <w:rsid w:val="00807EFB"/>
    <w:rsid w:val="00897ED6"/>
    <w:rsid w:val="008C24D0"/>
    <w:rsid w:val="008F63FB"/>
    <w:rsid w:val="009114C5"/>
    <w:rsid w:val="00934CC1"/>
    <w:rsid w:val="009537EC"/>
    <w:rsid w:val="00975D3C"/>
    <w:rsid w:val="00990EF1"/>
    <w:rsid w:val="009A7713"/>
    <w:rsid w:val="009B464A"/>
    <w:rsid w:val="00A15633"/>
    <w:rsid w:val="00A23876"/>
    <w:rsid w:val="00A2707D"/>
    <w:rsid w:val="00A41CC5"/>
    <w:rsid w:val="00AA71DA"/>
    <w:rsid w:val="00AE4210"/>
    <w:rsid w:val="00B0724B"/>
    <w:rsid w:val="00C61F28"/>
    <w:rsid w:val="00CC3BCB"/>
    <w:rsid w:val="00D55F67"/>
    <w:rsid w:val="00E82006"/>
    <w:rsid w:val="00EC761E"/>
    <w:rsid w:val="00F66603"/>
    <w:rsid w:val="00F90775"/>
    <w:rsid w:val="00F91A2F"/>
    <w:rsid w:val="00F94C5B"/>
    <w:rsid w:val="00F96992"/>
    <w:rsid w:val="00FE4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F67"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1F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link w:val="Ttulo4Char"/>
    <w:uiPriority w:val="9"/>
    <w:qFormat/>
    <w:rsid w:val="00AA71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F7017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9B464A"/>
    <w:rPr>
      <w:b/>
      <w:bCs/>
    </w:rPr>
  </w:style>
  <w:style w:type="paragraph" w:styleId="NormalWeb">
    <w:name w:val="Normal (Web)"/>
    <w:basedOn w:val="Normal"/>
    <w:uiPriority w:val="99"/>
    <w:unhideWhenUsed/>
    <w:rsid w:val="009B4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E82006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E82006"/>
    <w:rPr>
      <w:rFonts w:ascii="Times New Roman" w:eastAsia="Times New Roman" w:hAnsi="Times New Roman" w:cs="Times New Roman"/>
      <w:sz w:val="16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AA71DA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90EF1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23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23876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E60F2"/>
    <w:rPr>
      <w:i/>
      <w:i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1FD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5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edagogiaaopedaletra.com/abordagens-didaticas-e-pedagogica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dagogiaaopedaletra.com/abordagens-didaticas-e-pedagogicas/" TargetMode="External"/><Relationship Id="rId5" Type="http://schemas.openxmlformats.org/officeDocument/2006/relationships/hyperlink" Target="https://meuartigo.brasilescola.uol.com.br/educacao/didatica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1418</Words>
  <Characters>7661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carolinemotapeixoto@gmail.com</dc:creator>
  <cp:lastModifiedBy>carolinemotapeixoto@gmail.com</cp:lastModifiedBy>
  <cp:revision>5</cp:revision>
  <dcterms:created xsi:type="dcterms:W3CDTF">2020-11-08T01:26:00Z</dcterms:created>
  <dcterms:modified xsi:type="dcterms:W3CDTF">2020-11-29T18:16:00Z</dcterms:modified>
</cp:coreProperties>
</file>