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EBE" w:rsidRPr="00366DEB" w:rsidRDefault="00366DEB">
      <w:pPr>
        <w:rPr>
          <w:rFonts w:ascii="Georgia" w:hAnsi="Georgia"/>
          <w:sz w:val="48"/>
          <w:szCs w:val="48"/>
        </w:rPr>
      </w:pPr>
      <w:bookmarkStart w:id="0" w:name="_GoBack"/>
      <w:bookmarkEnd w:id="0"/>
      <w:r w:rsidRPr="00366DEB">
        <w:rPr>
          <w:rFonts w:ascii="Georgia" w:hAnsi="Georgia"/>
          <w:sz w:val="48"/>
          <w:szCs w:val="48"/>
        </w:rPr>
        <w:t>O Tempo Corre</w:t>
      </w:r>
    </w:p>
    <w:p w:rsidR="00366DEB" w:rsidRDefault="00366DEB" w:rsidP="00366DEB">
      <w:pPr>
        <w:pStyle w:val="graf"/>
        <w:shd w:val="clear" w:color="auto" w:fill="FFFFFF"/>
        <w:spacing w:before="450" w:beforeAutospacing="0" w:after="0" w:afterAutospacing="0"/>
        <w:rPr>
          <w:rFonts w:ascii="Georgia" w:hAnsi="Georgia"/>
          <w:spacing w:val="-1"/>
          <w:sz w:val="27"/>
          <w:szCs w:val="27"/>
        </w:rPr>
      </w:pPr>
      <w:r>
        <w:rPr>
          <w:rFonts w:ascii="Georgia" w:hAnsi="Georgia"/>
          <w:spacing w:val="-1"/>
          <w:sz w:val="27"/>
          <w:szCs w:val="27"/>
        </w:rPr>
        <w:t>Corre como se estivesse em uma maratona sem fim, sem descansos ou pausas para se hidratar. O tempo corre e enche nossas mentes de medos, de um senso de urgência enorme, queremos fazer tudo, ter tudo, querer ir em frente, mas não necessariamente conseguir. Quando não conseguimos nos sentimos errados, com medo de desaprovação e preso em nosso próprio quarto evitando tudo que possa nos cobrar algo. Isso se chama </w:t>
      </w:r>
      <w:r>
        <w:rPr>
          <w:rStyle w:val="nfase"/>
          <w:rFonts w:ascii="Georgia" w:hAnsi="Georgia"/>
          <w:b/>
          <w:bCs/>
          <w:spacing w:val="-1"/>
          <w:sz w:val="27"/>
          <w:szCs w:val="27"/>
        </w:rPr>
        <w:t>ansiedade</w:t>
      </w:r>
      <w:r>
        <w:rPr>
          <w:rFonts w:ascii="Georgia" w:hAnsi="Georgia"/>
          <w:spacing w:val="-1"/>
          <w:sz w:val="27"/>
          <w:szCs w:val="27"/>
        </w:rPr>
        <w:t>.</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 xml:space="preserve">Quer que tudo aconteça logo, envia currículos </w:t>
      </w:r>
      <w:r>
        <w:rPr>
          <w:rFonts w:ascii="Georgia" w:hAnsi="Georgia"/>
          <w:spacing w:val="-1"/>
          <w:sz w:val="27"/>
          <w:szCs w:val="27"/>
        </w:rPr>
        <w:t>incansavelmente</w:t>
      </w:r>
      <w:r>
        <w:rPr>
          <w:rFonts w:ascii="Georgia" w:hAnsi="Georgia"/>
          <w:spacing w:val="-1"/>
          <w:sz w:val="27"/>
          <w:szCs w:val="27"/>
        </w:rPr>
        <w:t>, pensa em como ganhar dinheiro, quer terminar a faculdade, encontrar um amor, sair com os amigos, enviar uma mensagem para cada amigo antes que o ano acabe, manter contato, antes que todos se cansem de você.</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Talvez esse seja mesmo o mal do século, mas não do nosso, de todos. O mal do quinze aos vinte e cinco, é quando os jovens começam a sentir a pressão de estar pronto para a vida. Seja isso, faça aquilo, trabalho duro, seja formado e só assim vai ter uma vida boa.</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É mesmo verdade? Claro, afinal nada mais promissor do que ser estudado, isso é certo, não há nem como pensar em negar. Mas isso não significa que você ou o jovem confuso como nós precisa se formar em medicina, direito ou engenharia, estes são os cursos que são mais indicados como curso de sucesso. O que seria um curso de sucesso? Aquilo que as pessoas querem que façamos para agradar a elas ou a para alguém se gabar “Meu sobrinho faz medicina”. Mentira e você sabe disso. O </w:t>
      </w:r>
      <w:r>
        <w:rPr>
          <w:rStyle w:val="nfase"/>
          <w:rFonts w:ascii="Georgia" w:hAnsi="Georgia"/>
          <w:spacing w:val="-1"/>
          <w:sz w:val="27"/>
          <w:szCs w:val="27"/>
        </w:rPr>
        <w:t>curso de sucesso</w:t>
      </w:r>
      <w:r>
        <w:rPr>
          <w:rFonts w:ascii="Georgia" w:hAnsi="Georgia"/>
          <w:spacing w:val="-1"/>
          <w:sz w:val="27"/>
          <w:szCs w:val="27"/>
        </w:rPr>
        <w:t> é fazer aquilo que ama, não é uma faculdade, é seu esforço para sempre aprender e querer ser a melhor versão de si mesmo.</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Style w:val="Forte"/>
          <w:rFonts w:ascii="Georgia" w:hAnsi="Georgia"/>
          <w:spacing w:val="-1"/>
          <w:sz w:val="27"/>
          <w:szCs w:val="27"/>
        </w:rPr>
        <w:t>Isso não é uma generalização. É um exemplo, antigo, mas recorrente.</w:t>
      </w:r>
    </w:p>
    <w:p w:rsidR="00366DEB" w:rsidRDefault="00366DEB" w:rsidP="00366DEB">
      <w:pPr>
        <w:pStyle w:val="graf"/>
        <w:shd w:val="clear" w:color="auto" w:fill="FFFFFF"/>
        <w:spacing w:before="315" w:beforeAutospacing="0" w:after="0" w:afterAutospacing="0"/>
        <w:ind w:hanging="96"/>
        <w:rPr>
          <w:rFonts w:ascii="Georgia" w:hAnsi="Georgia"/>
          <w:spacing w:val="-1"/>
          <w:sz w:val="27"/>
          <w:szCs w:val="27"/>
        </w:rPr>
      </w:pPr>
      <w:r>
        <w:rPr>
          <w:rFonts w:ascii="Georgia" w:hAnsi="Georgia"/>
          <w:spacing w:val="-1"/>
          <w:sz w:val="27"/>
          <w:szCs w:val="27"/>
        </w:rPr>
        <w:t>“Encontre uma namorada, um namorado, um noivo, uma noiva, um marido, uma esposa”. É isso que se define crescer, ser adulto, afinal de contas você não vai querer ficar “encalhado” né? Ou vai? Não importa a sua resposta, seus pensamentos sobre isso, não importa se </w:t>
      </w:r>
      <w:r>
        <w:rPr>
          <w:rStyle w:val="Forte"/>
          <w:rFonts w:ascii="Georgia" w:hAnsi="Georgia"/>
          <w:spacing w:val="-1"/>
          <w:sz w:val="27"/>
          <w:szCs w:val="27"/>
        </w:rPr>
        <w:t>você está bem</w:t>
      </w:r>
      <w:r>
        <w:rPr>
          <w:rStyle w:val="nfase"/>
          <w:rFonts w:ascii="Georgia" w:hAnsi="Georgia"/>
          <w:spacing w:val="-1"/>
          <w:sz w:val="27"/>
          <w:szCs w:val="27"/>
        </w:rPr>
        <w:t> </w:t>
      </w:r>
      <w:r>
        <w:rPr>
          <w:rFonts w:ascii="Georgia" w:hAnsi="Georgia"/>
          <w:spacing w:val="-1"/>
          <w:sz w:val="27"/>
          <w:szCs w:val="27"/>
        </w:rPr>
        <w:t>com isso, se escolheu isso, as pessoas vão querer arranjar alguém que </w:t>
      </w:r>
      <w:r>
        <w:rPr>
          <w:rStyle w:val="Forte"/>
          <w:rFonts w:ascii="Georgia" w:hAnsi="Georgia"/>
          <w:spacing w:val="-1"/>
          <w:sz w:val="27"/>
          <w:szCs w:val="27"/>
        </w:rPr>
        <w:t>você</w:t>
      </w:r>
      <w:r>
        <w:rPr>
          <w:rFonts w:ascii="Georgia" w:hAnsi="Georgia"/>
          <w:spacing w:val="-1"/>
          <w:sz w:val="27"/>
          <w:szCs w:val="27"/>
        </w:rPr>
        <w:t> não quer arranjar, vão te compara ou atazanar quando alguém começar a namorar ou casar. Vão se sentir no direito de te apressar, opinar sobre sua vida, mas quem tem o controle de sua vida (mesmo que pareça que tudo está uma bagunça) é você e mais ninguém.</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Style w:val="Forte"/>
          <w:rFonts w:ascii="Georgia" w:hAnsi="Georgia"/>
          <w:spacing w:val="-1"/>
          <w:sz w:val="27"/>
          <w:szCs w:val="27"/>
        </w:rPr>
        <w:lastRenderedPageBreak/>
        <w:t xml:space="preserve">Está tudo bem namorar, está tudo </w:t>
      </w:r>
      <w:r>
        <w:rPr>
          <w:rStyle w:val="Forte"/>
          <w:rFonts w:ascii="Georgia" w:hAnsi="Georgia"/>
          <w:spacing w:val="-1"/>
          <w:sz w:val="27"/>
          <w:szCs w:val="27"/>
        </w:rPr>
        <w:t>bem-estar</w:t>
      </w:r>
      <w:r>
        <w:rPr>
          <w:rStyle w:val="Forte"/>
          <w:rFonts w:ascii="Georgia" w:hAnsi="Georgia"/>
          <w:spacing w:val="-1"/>
          <w:sz w:val="27"/>
          <w:szCs w:val="27"/>
        </w:rPr>
        <w:t xml:space="preserve"> solteiro/a, está tudo bem ficar com várias pessoas, está tudo bem não querer pensar sobre isso, desde que você viva por você e não agrida ou fira os outros.</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Não tente agradar todos ao seu redor para ter “amigos”. Não seja uma pessoa que você não é para se tornar parte de algo. Você já é parte de um universo todo seu, encontre pessoas que te acrescentem, que te aceitem como é. Não corra contra o relógio para criar uma vida social que só te destrói. Fique ao lado de pessoas que te desejam o melhor, que não te force a nada além de ser sempre o melhor de si.</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Style w:val="Forte"/>
          <w:rFonts w:ascii="Georgia" w:hAnsi="Georgia"/>
          <w:spacing w:val="-1"/>
          <w:sz w:val="27"/>
          <w:szCs w:val="27"/>
        </w:rPr>
        <w:t>Não se vista como os outros querem que se vista, use as roupas que quiser. Fale como quiser, ouça as músicas que quiser, seja inteiramente você, te garanto, as pessoas que você conquistar ficarão pelo o que você é e não há nada mais sincero que isso.</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Só quando pararmos de viver para os outros vamos começar a deixar de nos sentirmos tão pressionados, ansiosos e indefesos. Não quer dizer que deve jogar a opinião das pessoas fora, mas sim que deve pensar primeiro em você, o que é melhor para você, o que você sente, é repetitivo, mas tinha de ser, sempre é sobre você e mais ninguém.</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Por enquanto falamos sobre algumas ações defensivas e evasivas que tomamos, as vezes seguimos um rumo que não queríamos, mas que escolheram para nós, mas quando a coisa começa a ficar séria as pessoas deixam de opinar sobre sua vida acadêmica e amorosa e começam a dizer que tudo o que </w:t>
      </w:r>
      <w:r>
        <w:rPr>
          <w:rStyle w:val="Forte"/>
          <w:rFonts w:ascii="Georgia" w:hAnsi="Georgia"/>
          <w:spacing w:val="-1"/>
          <w:sz w:val="27"/>
          <w:szCs w:val="27"/>
        </w:rPr>
        <w:t>você </w:t>
      </w:r>
      <w:r>
        <w:rPr>
          <w:rFonts w:ascii="Georgia" w:hAnsi="Georgia"/>
          <w:spacing w:val="-1"/>
          <w:sz w:val="27"/>
          <w:szCs w:val="27"/>
        </w:rPr>
        <w:t xml:space="preserve">está sentindo é bobagem, frescura. Mas ninguém melhor do que você para saber o </w:t>
      </w:r>
      <w:proofErr w:type="spellStart"/>
      <w:r>
        <w:rPr>
          <w:rFonts w:ascii="Georgia" w:hAnsi="Georgia"/>
          <w:spacing w:val="-1"/>
          <w:sz w:val="27"/>
          <w:szCs w:val="27"/>
        </w:rPr>
        <w:t>esta</w:t>
      </w:r>
      <w:proofErr w:type="spellEnd"/>
      <w:r>
        <w:rPr>
          <w:rFonts w:ascii="Georgia" w:hAnsi="Georgia"/>
          <w:spacing w:val="-1"/>
          <w:sz w:val="27"/>
          <w:szCs w:val="27"/>
        </w:rPr>
        <w:t xml:space="preserve"> dentro de si, por isso, mais uma vez, procure seu ponto de paz, pense em si, procure ajuda se necessário, quase todas as vezes na verdade. Admitir que algo está errado contigo não te faz fraco, mas sim lutador.</w:t>
      </w:r>
    </w:p>
    <w:p w:rsidR="00366DEB" w:rsidRDefault="00366DEB" w:rsidP="00366DEB">
      <w:pPr>
        <w:pStyle w:val="graf"/>
        <w:shd w:val="clear" w:color="auto" w:fill="FFFFFF"/>
        <w:spacing w:before="315" w:beforeAutospacing="0" w:after="0" w:afterAutospacing="0"/>
        <w:rPr>
          <w:rFonts w:ascii="Georgia" w:hAnsi="Georgia"/>
          <w:spacing w:val="-1"/>
          <w:sz w:val="27"/>
          <w:szCs w:val="27"/>
        </w:rPr>
      </w:pPr>
      <w:r>
        <w:rPr>
          <w:rFonts w:ascii="Georgia" w:hAnsi="Georgia"/>
          <w:spacing w:val="-1"/>
          <w:sz w:val="27"/>
          <w:szCs w:val="27"/>
        </w:rPr>
        <w:t>Vença esse “mal do século” deixando as pessoas tóxicas longe de você, começando a pensar que está para viver só para você mesmo e para ninguém mais. Não se sinta culpado por pensar em si, nunca.</w:t>
      </w:r>
    </w:p>
    <w:p w:rsidR="00366DEB" w:rsidRDefault="00366DEB"/>
    <w:p w:rsidR="00366DEB" w:rsidRDefault="00366DEB">
      <w:r>
        <w:t xml:space="preserve">Data de postagem: 27 de </w:t>
      </w:r>
      <w:proofErr w:type="gramStart"/>
      <w:r>
        <w:t>Março</w:t>
      </w:r>
      <w:proofErr w:type="gramEnd"/>
      <w:r>
        <w:t xml:space="preserve"> de 2018;</w:t>
      </w:r>
    </w:p>
    <w:p w:rsidR="00366DEB" w:rsidRDefault="00366DEB"/>
    <w:sectPr w:rsidR="00366D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DEB"/>
    <w:rsid w:val="00366DEB"/>
    <w:rsid w:val="00700E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A20E0-D114-4494-9A97-C887AA0E7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graf">
    <w:name w:val="graf"/>
    <w:basedOn w:val="Normal"/>
    <w:rsid w:val="00366DE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366DEB"/>
    <w:rPr>
      <w:b/>
      <w:bCs/>
    </w:rPr>
  </w:style>
  <w:style w:type="character" w:styleId="nfase">
    <w:name w:val="Emphasis"/>
    <w:basedOn w:val="Fontepargpadro"/>
    <w:uiPriority w:val="20"/>
    <w:qFormat/>
    <w:rsid w:val="00366D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64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667</Words>
  <Characters>3608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Tomimori</dc:creator>
  <cp:keywords/>
  <dc:description/>
  <cp:lastModifiedBy>Aline Tomimori</cp:lastModifiedBy>
  <cp:revision>1</cp:revision>
  <dcterms:created xsi:type="dcterms:W3CDTF">2018-05-03T13:55:00Z</dcterms:created>
  <dcterms:modified xsi:type="dcterms:W3CDTF">2018-05-03T14:00:00Z</dcterms:modified>
</cp:coreProperties>
</file>