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661D83" w14:textId="77777777" w:rsidR="00EE165E" w:rsidRPr="00EE165E" w:rsidRDefault="00EE165E" w:rsidP="00EE165E">
      <w:pPr>
        <w:spacing w:before="120"/>
        <w:ind w:left="360" w:right="732"/>
        <w:jc w:val="center"/>
        <w:rPr>
          <w:b/>
          <w:sz w:val="24"/>
          <w:szCs w:val="24"/>
          <w:u w:val="single"/>
          <w:lang w:val="pt-BR"/>
        </w:rPr>
      </w:pPr>
      <w:r w:rsidRPr="00EE165E">
        <w:rPr>
          <w:b/>
          <w:sz w:val="24"/>
          <w:szCs w:val="24"/>
          <w:u w:val="single"/>
          <w:lang w:val="pt-BR"/>
        </w:rPr>
        <w:t>Termos e Condições Gerais de Venda</w:t>
      </w:r>
    </w:p>
    <w:p w14:paraId="6386EFE6" w14:textId="77777777" w:rsidR="00EE165E" w:rsidRDefault="00EE165E" w:rsidP="00AF1C9E">
      <w:pPr>
        <w:spacing w:before="120"/>
        <w:ind w:left="360" w:right="732"/>
        <w:jc w:val="both"/>
        <w:rPr>
          <w:sz w:val="24"/>
          <w:szCs w:val="24"/>
          <w:u w:val="single"/>
          <w:lang w:val="pt-BR"/>
        </w:rPr>
      </w:pPr>
    </w:p>
    <w:p w14:paraId="4AAE2511" w14:textId="77777777" w:rsidR="007A48AC" w:rsidRPr="004D2561" w:rsidRDefault="007A48AC" w:rsidP="00AF1C9E">
      <w:pPr>
        <w:spacing w:before="120"/>
        <w:ind w:left="360" w:right="732"/>
        <w:jc w:val="both"/>
        <w:rPr>
          <w:sz w:val="24"/>
          <w:szCs w:val="24"/>
          <w:u w:val="single"/>
          <w:lang w:val="pt-BR"/>
        </w:rPr>
      </w:pPr>
      <w:r w:rsidRPr="004D2561">
        <w:rPr>
          <w:sz w:val="24"/>
          <w:szCs w:val="24"/>
          <w:u w:val="single"/>
          <w:lang w:val="pt-BR"/>
        </w:rPr>
        <w:t xml:space="preserve">1. </w:t>
      </w:r>
      <w:r w:rsidR="00771FEE" w:rsidRPr="004D2561">
        <w:rPr>
          <w:sz w:val="24"/>
          <w:szCs w:val="24"/>
          <w:u w:val="single"/>
          <w:lang w:val="pt-BR"/>
        </w:rPr>
        <w:t>Finalidade</w:t>
      </w:r>
    </w:p>
    <w:p w14:paraId="15D0E734" w14:textId="77777777" w:rsidR="009D1302" w:rsidRPr="00C843F6" w:rsidRDefault="00C843F6" w:rsidP="00AF1C9E">
      <w:pPr>
        <w:spacing w:before="120"/>
        <w:ind w:left="360" w:right="732"/>
        <w:jc w:val="both"/>
        <w:rPr>
          <w:sz w:val="24"/>
          <w:szCs w:val="24"/>
          <w:lang w:val="pt-BR"/>
        </w:rPr>
      </w:pPr>
      <w:r w:rsidRPr="00C843F6">
        <w:rPr>
          <w:sz w:val="24"/>
          <w:szCs w:val="24"/>
          <w:lang w:val="pt-BR"/>
        </w:rPr>
        <w:t xml:space="preserve">Os </w:t>
      </w:r>
      <w:r w:rsidR="009D1302" w:rsidRPr="00C843F6">
        <w:rPr>
          <w:sz w:val="24"/>
          <w:szCs w:val="24"/>
          <w:lang w:val="pt-BR"/>
        </w:rPr>
        <w:t>termos e condições a seguir estabelecidos</w:t>
      </w:r>
      <w:r w:rsidRPr="00C843F6">
        <w:rPr>
          <w:sz w:val="24"/>
          <w:szCs w:val="24"/>
          <w:lang w:val="pt-BR"/>
        </w:rPr>
        <w:t xml:space="preserve"> aplicam-se a todas as vendas e entregas de produtos e serviços d</w:t>
      </w:r>
      <w:r w:rsidR="007A0A16">
        <w:rPr>
          <w:sz w:val="24"/>
          <w:szCs w:val="24"/>
          <w:lang w:val="pt-BR"/>
        </w:rPr>
        <w:t>o</w:t>
      </w:r>
      <w:r w:rsidRPr="00C843F6">
        <w:rPr>
          <w:sz w:val="24"/>
          <w:szCs w:val="24"/>
          <w:lang w:val="pt-BR"/>
        </w:rPr>
        <w:t xml:space="preserve"> </w:t>
      </w:r>
      <w:r w:rsidR="007A0A16">
        <w:rPr>
          <w:sz w:val="24"/>
          <w:szCs w:val="24"/>
          <w:lang w:val="pt-BR"/>
        </w:rPr>
        <w:t xml:space="preserve">grupo </w:t>
      </w:r>
      <w:r w:rsidRPr="00C843F6">
        <w:rPr>
          <w:sz w:val="24"/>
          <w:szCs w:val="24"/>
          <w:lang w:val="pt-BR"/>
        </w:rPr>
        <w:t>SCHWING Stetter</w:t>
      </w:r>
      <w:r w:rsidR="009D1302" w:rsidRPr="00C843F6">
        <w:rPr>
          <w:sz w:val="24"/>
          <w:szCs w:val="24"/>
          <w:lang w:val="pt-BR"/>
        </w:rPr>
        <w:t xml:space="preserve">. Nosso aceite de seu pedido está expressamente condicionado à sua concordância com </w:t>
      </w:r>
      <w:r w:rsidR="00CE43BC" w:rsidRPr="00C843F6">
        <w:rPr>
          <w:b/>
          <w:sz w:val="24"/>
          <w:szCs w:val="24"/>
          <w:lang w:val="pt-BR"/>
        </w:rPr>
        <w:t>os presentes</w:t>
      </w:r>
      <w:r w:rsidR="009D1302" w:rsidRPr="00C843F6">
        <w:rPr>
          <w:b/>
          <w:sz w:val="24"/>
          <w:szCs w:val="24"/>
          <w:lang w:val="pt-BR"/>
        </w:rPr>
        <w:t xml:space="preserve"> termos e condições gerais de venda.</w:t>
      </w:r>
      <w:r w:rsidR="009D1302" w:rsidRPr="00C843F6">
        <w:rPr>
          <w:sz w:val="24"/>
          <w:szCs w:val="24"/>
          <w:lang w:val="pt-BR"/>
        </w:rPr>
        <w:t xml:space="preserve"> </w:t>
      </w:r>
    </w:p>
    <w:p w14:paraId="0A426A32" w14:textId="77777777" w:rsidR="00CE43BC" w:rsidRPr="00FC6CDF" w:rsidRDefault="00FC6CDF" w:rsidP="00AF1C9E">
      <w:pPr>
        <w:spacing w:before="120"/>
        <w:ind w:left="360" w:right="732"/>
        <w:jc w:val="both"/>
        <w:rPr>
          <w:sz w:val="24"/>
          <w:szCs w:val="24"/>
          <w:lang w:val="pt-BR"/>
        </w:rPr>
      </w:pPr>
      <w:r w:rsidRPr="00FC6CDF">
        <w:rPr>
          <w:sz w:val="24"/>
          <w:szCs w:val="24"/>
          <w:lang w:val="pt-BR"/>
        </w:rPr>
        <w:t xml:space="preserve">Nenhum termo ou condição que não seja </w:t>
      </w:r>
      <w:r w:rsidRPr="00FC6CDF">
        <w:rPr>
          <w:b/>
          <w:sz w:val="24"/>
          <w:szCs w:val="24"/>
          <w:lang w:val="pt-BR"/>
        </w:rPr>
        <w:t>os presentes termos e condições gerais de venda</w:t>
      </w:r>
      <w:r w:rsidRPr="00FC6CDF">
        <w:rPr>
          <w:sz w:val="24"/>
          <w:szCs w:val="24"/>
          <w:lang w:val="pt-BR"/>
        </w:rPr>
        <w:t xml:space="preserve"> deve vincular a SCHWING e o Cliente, a menos que acordado por escrito pela SCHWING e pelo Cliente, por </w:t>
      </w:r>
      <w:r w:rsidR="004D2561">
        <w:rPr>
          <w:sz w:val="24"/>
          <w:szCs w:val="24"/>
          <w:lang w:val="pt-BR"/>
        </w:rPr>
        <w:t>um orçamento específico</w:t>
      </w:r>
      <w:r w:rsidR="00A51194">
        <w:rPr>
          <w:sz w:val="24"/>
          <w:szCs w:val="24"/>
          <w:lang w:val="pt-BR"/>
        </w:rPr>
        <w:t xml:space="preserve"> </w:t>
      </w:r>
      <w:r w:rsidRPr="00FC6CDF">
        <w:rPr>
          <w:sz w:val="24"/>
          <w:szCs w:val="24"/>
          <w:lang w:val="pt-BR"/>
        </w:rPr>
        <w:t xml:space="preserve">ou contrato. </w:t>
      </w:r>
      <w:r w:rsidR="00CE43BC" w:rsidRPr="00FC6CDF">
        <w:rPr>
          <w:sz w:val="24"/>
          <w:szCs w:val="24"/>
          <w:lang w:val="pt-BR"/>
        </w:rPr>
        <w:t xml:space="preserve">Em todas as outras situações, aplicam-se </w:t>
      </w:r>
      <w:r w:rsidR="00CE43BC" w:rsidRPr="00FC6CDF">
        <w:rPr>
          <w:b/>
          <w:sz w:val="24"/>
          <w:szCs w:val="24"/>
          <w:lang w:val="pt-BR"/>
        </w:rPr>
        <w:t>os presentes termos e condições gerais de venda</w:t>
      </w:r>
      <w:r w:rsidR="00CE43BC" w:rsidRPr="00FC6CDF">
        <w:rPr>
          <w:sz w:val="24"/>
          <w:szCs w:val="24"/>
          <w:lang w:val="pt-BR"/>
        </w:rPr>
        <w:t>.</w:t>
      </w:r>
    </w:p>
    <w:p w14:paraId="30F0AB66" w14:textId="77777777" w:rsidR="000554A9" w:rsidRDefault="00CE43BC" w:rsidP="00AF1C9E">
      <w:pPr>
        <w:spacing w:before="120"/>
        <w:ind w:left="360" w:right="732"/>
        <w:jc w:val="both"/>
        <w:rPr>
          <w:color w:val="002060"/>
          <w:sz w:val="24"/>
          <w:szCs w:val="24"/>
          <w:lang w:val="pt-BR"/>
        </w:rPr>
      </w:pPr>
      <w:r w:rsidRPr="00C843F6">
        <w:rPr>
          <w:sz w:val="24"/>
          <w:szCs w:val="24"/>
          <w:lang w:val="pt-BR"/>
        </w:rPr>
        <w:t xml:space="preserve">O seu aceite, retenção ou uso </w:t>
      </w:r>
      <w:r w:rsidR="007B3DC0" w:rsidRPr="00C843F6">
        <w:rPr>
          <w:sz w:val="24"/>
          <w:szCs w:val="24"/>
          <w:lang w:val="pt-BR"/>
        </w:rPr>
        <w:t>das mercadorias</w:t>
      </w:r>
      <w:r w:rsidRPr="00C843F6">
        <w:rPr>
          <w:sz w:val="24"/>
          <w:szCs w:val="24"/>
          <w:lang w:val="pt-BR"/>
        </w:rPr>
        <w:t xml:space="preserve"> constitui </w:t>
      </w:r>
      <w:r w:rsidR="00E81A9E" w:rsidRPr="00C843F6">
        <w:rPr>
          <w:sz w:val="24"/>
          <w:szCs w:val="24"/>
          <w:lang w:val="pt-BR"/>
        </w:rPr>
        <w:t xml:space="preserve">na </w:t>
      </w:r>
      <w:r w:rsidRPr="00C843F6">
        <w:rPr>
          <w:sz w:val="24"/>
          <w:szCs w:val="24"/>
          <w:lang w:val="pt-BR"/>
        </w:rPr>
        <w:t xml:space="preserve">sua aprovação e </w:t>
      </w:r>
      <w:r w:rsidR="00E81A9E" w:rsidRPr="00C843F6">
        <w:rPr>
          <w:sz w:val="24"/>
          <w:szCs w:val="24"/>
          <w:lang w:val="pt-BR"/>
        </w:rPr>
        <w:t xml:space="preserve">acordo com </w:t>
      </w:r>
      <w:r w:rsidRPr="00C843F6">
        <w:rPr>
          <w:b/>
          <w:sz w:val="24"/>
          <w:szCs w:val="24"/>
          <w:lang w:val="pt-BR"/>
        </w:rPr>
        <w:t xml:space="preserve">os presentes termos e condições </w:t>
      </w:r>
      <w:r w:rsidR="008A3888" w:rsidRPr="00C843F6">
        <w:rPr>
          <w:b/>
          <w:sz w:val="24"/>
          <w:szCs w:val="24"/>
          <w:lang w:val="pt-BR"/>
        </w:rPr>
        <w:t>de venda</w:t>
      </w:r>
      <w:r w:rsidR="008A3888" w:rsidRPr="00C843F6">
        <w:rPr>
          <w:color w:val="002060"/>
          <w:sz w:val="24"/>
          <w:szCs w:val="24"/>
          <w:lang w:val="pt-BR"/>
        </w:rPr>
        <w:t xml:space="preserve">. </w:t>
      </w:r>
    </w:p>
    <w:p w14:paraId="1BEC3A7A" w14:textId="77777777" w:rsidR="004D2561" w:rsidRDefault="004D2561" w:rsidP="00AF1C9E">
      <w:pPr>
        <w:spacing w:before="120"/>
        <w:ind w:left="360" w:right="732"/>
        <w:jc w:val="both"/>
        <w:rPr>
          <w:color w:val="002060"/>
          <w:sz w:val="24"/>
          <w:szCs w:val="24"/>
          <w:lang w:val="pt-BR"/>
        </w:rPr>
      </w:pPr>
    </w:p>
    <w:p w14:paraId="508C2CAA" w14:textId="77777777" w:rsidR="004D2561" w:rsidRPr="004D2561" w:rsidRDefault="004D2561" w:rsidP="004D2561">
      <w:pPr>
        <w:spacing w:before="120"/>
        <w:ind w:left="360" w:right="732"/>
        <w:jc w:val="both"/>
        <w:rPr>
          <w:sz w:val="24"/>
          <w:szCs w:val="24"/>
          <w:u w:val="single"/>
          <w:lang w:val="pt-BR"/>
        </w:rPr>
      </w:pPr>
      <w:r w:rsidRPr="004D2561">
        <w:rPr>
          <w:sz w:val="24"/>
          <w:szCs w:val="24"/>
          <w:u w:val="single"/>
          <w:lang w:val="pt-BR"/>
        </w:rPr>
        <w:t xml:space="preserve">2. Confirmação do Pedido </w:t>
      </w:r>
    </w:p>
    <w:p w14:paraId="2C9A6780" w14:textId="77777777" w:rsidR="004D2561" w:rsidRPr="004D2561" w:rsidRDefault="004D2561" w:rsidP="004D2561">
      <w:pPr>
        <w:spacing w:before="120"/>
        <w:ind w:left="360" w:right="732"/>
        <w:jc w:val="both"/>
        <w:rPr>
          <w:sz w:val="24"/>
          <w:szCs w:val="24"/>
          <w:lang w:val="pt-BR"/>
        </w:rPr>
      </w:pPr>
      <w:r w:rsidRPr="004D2561">
        <w:rPr>
          <w:sz w:val="24"/>
          <w:szCs w:val="24"/>
          <w:lang w:val="pt-BR"/>
        </w:rPr>
        <w:t>A SCHWING não poderá ser considerada como aceitante de um pedido de compra até que confirme por escrito, inclusive por via eletrônica, o pedido recebido do Cliente, ou que a SCHWING tenha recebido a aceitação imediata e incondicional, por escrito, do Cliente sobre a cotação da SCHWING.</w:t>
      </w:r>
    </w:p>
    <w:p w14:paraId="3A816900" w14:textId="77777777" w:rsidR="004D2561" w:rsidRPr="004D2561" w:rsidRDefault="004D2561" w:rsidP="004D2561">
      <w:pPr>
        <w:spacing w:before="120"/>
        <w:ind w:left="360" w:right="732"/>
        <w:jc w:val="both"/>
        <w:rPr>
          <w:sz w:val="24"/>
          <w:szCs w:val="24"/>
          <w:lang w:val="pt-BR"/>
        </w:rPr>
      </w:pPr>
      <w:r w:rsidRPr="004D2561">
        <w:rPr>
          <w:sz w:val="24"/>
          <w:szCs w:val="24"/>
          <w:lang w:val="pt-BR"/>
        </w:rPr>
        <w:t>O cliente está ciente de que uma vez efetivado o pedido, sobretudo de produtos importados</w:t>
      </w:r>
      <w:r>
        <w:rPr>
          <w:sz w:val="24"/>
          <w:szCs w:val="24"/>
          <w:lang w:val="pt-BR"/>
        </w:rPr>
        <w:t xml:space="preserve"> e sob encomenda</w:t>
      </w:r>
      <w:r w:rsidRPr="004D2561">
        <w:rPr>
          <w:sz w:val="24"/>
          <w:szCs w:val="24"/>
          <w:lang w:val="pt-BR"/>
        </w:rPr>
        <w:t>, este não poderá ser cancelado, uma vez que o produto tem destino exclusivo para aquele cliente específico.</w:t>
      </w:r>
    </w:p>
    <w:p w14:paraId="11A5F421" w14:textId="77777777" w:rsidR="00FC6CDF" w:rsidRPr="00C843F6" w:rsidRDefault="00FC6CDF" w:rsidP="00AF1C9E">
      <w:pPr>
        <w:spacing w:before="120"/>
        <w:ind w:left="360" w:right="732"/>
        <w:jc w:val="both"/>
        <w:rPr>
          <w:color w:val="002060"/>
          <w:sz w:val="24"/>
          <w:szCs w:val="24"/>
          <w:lang w:val="pt-BR"/>
        </w:rPr>
      </w:pPr>
    </w:p>
    <w:p w14:paraId="26934246" w14:textId="77777777" w:rsidR="005B1E99" w:rsidRPr="0064351B" w:rsidRDefault="00351A27" w:rsidP="005B1E99">
      <w:pPr>
        <w:spacing w:before="120"/>
        <w:ind w:left="360" w:right="732"/>
        <w:jc w:val="both"/>
        <w:rPr>
          <w:sz w:val="24"/>
          <w:szCs w:val="24"/>
          <w:u w:val="single"/>
          <w:lang w:val="pt-BR"/>
        </w:rPr>
      </w:pPr>
      <w:r w:rsidRPr="0064351B">
        <w:rPr>
          <w:sz w:val="24"/>
          <w:szCs w:val="24"/>
          <w:u w:val="single"/>
          <w:lang w:val="pt-BR"/>
        </w:rPr>
        <w:t>3</w:t>
      </w:r>
      <w:r w:rsidR="00771FEE" w:rsidRPr="0064351B">
        <w:rPr>
          <w:sz w:val="24"/>
          <w:szCs w:val="24"/>
          <w:u w:val="single"/>
          <w:lang w:val="pt-BR"/>
        </w:rPr>
        <w:t xml:space="preserve">. </w:t>
      </w:r>
      <w:r w:rsidR="005B1E99">
        <w:rPr>
          <w:sz w:val="24"/>
          <w:szCs w:val="24"/>
          <w:u w:val="single"/>
          <w:lang w:val="pt-BR"/>
        </w:rPr>
        <w:t xml:space="preserve">Preços </w:t>
      </w:r>
    </w:p>
    <w:p w14:paraId="7A623850" w14:textId="77777777" w:rsidR="0064351B" w:rsidRPr="0064351B" w:rsidRDefault="00C118C8" w:rsidP="00AF1C9E">
      <w:pPr>
        <w:spacing w:before="120"/>
        <w:ind w:left="360" w:right="732"/>
        <w:jc w:val="both"/>
        <w:rPr>
          <w:sz w:val="24"/>
          <w:szCs w:val="24"/>
          <w:lang w:val="pt-BR"/>
        </w:rPr>
      </w:pPr>
      <w:r>
        <w:rPr>
          <w:sz w:val="24"/>
          <w:szCs w:val="24"/>
          <w:lang w:val="pt-BR"/>
        </w:rPr>
        <w:t>E</w:t>
      </w:r>
      <w:r w:rsidRPr="0064351B">
        <w:rPr>
          <w:sz w:val="24"/>
          <w:szCs w:val="24"/>
          <w:lang w:val="pt-BR"/>
        </w:rPr>
        <w:t xml:space="preserve">stão inclusos todos os impostos vigentes à época </w:t>
      </w:r>
      <w:r>
        <w:rPr>
          <w:sz w:val="24"/>
          <w:szCs w:val="24"/>
          <w:lang w:val="pt-BR"/>
        </w:rPr>
        <w:t>nos</w:t>
      </w:r>
      <w:r w:rsidR="0064351B" w:rsidRPr="0064351B">
        <w:rPr>
          <w:sz w:val="24"/>
          <w:szCs w:val="24"/>
          <w:lang w:val="pt-BR"/>
        </w:rPr>
        <w:t xml:space="preserve"> preços dos produtos deste documento, porem qualquer alteração na legislação tributária deverá ser aplicada e o preço final do Cliente poderá ser alterado antes da entrega para</w:t>
      </w:r>
      <w:r w:rsidR="00455212">
        <w:rPr>
          <w:sz w:val="24"/>
          <w:szCs w:val="24"/>
          <w:lang w:val="pt-BR"/>
        </w:rPr>
        <w:t xml:space="preserve"> atender essa eventual nova tributação.</w:t>
      </w:r>
    </w:p>
    <w:p w14:paraId="251760CE" w14:textId="77777777" w:rsidR="0064351B" w:rsidRPr="0064351B" w:rsidRDefault="0064351B" w:rsidP="00AF1C9E">
      <w:pPr>
        <w:spacing w:before="120"/>
        <w:ind w:left="360" w:right="732"/>
        <w:jc w:val="both"/>
        <w:rPr>
          <w:sz w:val="24"/>
          <w:szCs w:val="24"/>
          <w:lang w:val="pt-BR"/>
        </w:rPr>
      </w:pPr>
      <w:r w:rsidRPr="0064351B">
        <w:rPr>
          <w:sz w:val="24"/>
          <w:szCs w:val="24"/>
          <w:lang w:val="pt-BR"/>
        </w:rPr>
        <w:t>A SCHWING reserva o direito de ajustar os preços dos Produtos não entregues, no caso de alterações nas taxas de câmbio, variações nos custos de materiais, aumento nos preços dos subfornecedores, requisições de estado ou condições semelhantes sobre as quais a SCHWING tem um controle limitado ou não tem controle.</w:t>
      </w:r>
    </w:p>
    <w:p w14:paraId="0CE98F8A" w14:textId="77777777" w:rsidR="000554A9" w:rsidRPr="00C843F6" w:rsidRDefault="000554A9" w:rsidP="00AF1C9E">
      <w:pPr>
        <w:spacing w:before="120"/>
        <w:ind w:left="360" w:right="732"/>
        <w:jc w:val="both"/>
        <w:rPr>
          <w:color w:val="002060"/>
          <w:sz w:val="24"/>
          <w:szCs w:val="24"/>
          <w:lang w:val="pt-BR"/>
        </w:rPr>
      </w:pPr>
    </w:p>
    <w:p w14:paraId="7734464B" w14:textId="77777777" w:rsidR="00457654" w:rsidRPr="00C118C8" w:rsidRDefault="00351A27" w:rsidP="00AF1C9E">
      <w:pPr>
        <w:spacing w:before="120"/>
        <w:ind w:left="360" w:right="732"/>
        <w:jc w:val="both"/>
        <w:rPr>
          <w:color w:val="002060"/>
          <w:sz w:val="24"/>
          <w:szCs w:val="24"/>
          <w:u w:val="single"/>
          <w:lang w:val="pt-BR"/>
        </w:rPr>
      </w:pPr>
      <w:r w:rsidRPr="00C118C8">
        <w:rPr>
          <w:sz w:val="24"/>
          <w:szCs w:val="24"/>
          <w:u w:val="single"/>
          <w:lang w:val="pt-BR"/>
        </w:rPr>
        <w:t>4</w:t>
      </w:r>
      <w:r w:rsidR="00457654" w:rsidRPr="00C118C8">
        <w:rPr>
          <w:sz w:val="24"/>
          <w:szCs w:val="24"/>
          <w:u w:val="single"/>
          <w:lang w:val="pt-BR"/>
        </w:rPr>
        <w:t>. Condições de Pagamento</w:t>
      </w:r>
    </w:p>
    <w:p w14:paraId="2B79AF0C" w14:textId="77777777" w:rsidR="000554A9" w:rsidRPr="00455212" w:rsidRDefault="00457654" w:rsidP="00AF1C9E">
      <w:pPr>
        <w:spacing w:before="120"/>
        <w:ind w:left="360" w:right="732"/>
        <w:jc w:val="both"/>
        <w:rPr>
          <w:sz w:val="24"/>
          <w:szCs w:val="24"/>
          <w:lang w:val="pt-BR"/>
        </w:rPr>
      </w:pPr>
      <w:r w:rsidRPr="00455212">
        <w:rPr>
          <w:sz w:val="24"/>
          <w:szCs w:val="24"/>
          <w:lang w:val="pt-BR"/>
        </w:rPr>
        <w:t xml:space="preserve">Salvo </w:t>
      </w:r>
      <w:r w:rsidR="00335C0B" w:rsidRPr="00455212">
        <w:rPr>
          <w:sz w:val="24"/>
          <w:szCs w:val="24"/>
          <w:lang w:val="pt-BR"/>
        </w:rPr>
        <w:t>disposições em contrário expressas</w:t>
      </w:r>
      <w:r w:rsidRPr="00455212">
        <w:rPr>
          <w:sz w:val="24"/>
          <w:szCs w:val="24"/>
          <w:lang w:val="pt-BR"/>
        </w:rPr>
        <w:t xml:space="preserve"> no verso do presente documento</w:t>
      </w:r>
      <w:r w:rsidR="00455212" w:rsidRPr="00455212">
        <w:rPr>
          <w:sz w:val="24"/>
          <w:szCs w:val="24"/>
          <w:lang w:val="pt-BR"/>
        </w:rPr>
        <w:t>, ou por meio de confirmação de pedido ou cotação</w:t>
      </w:r>
      <w:r w:rsidRPr="00455212">
        <w:rPr>
          <w:sz w:val="24"/>
          <w:szCs w:val="24"/>
          <w:lang w:val="pt-BR"/>
        </w:rPr>
        <w:t xml:space="preserve">, o pagamento </w:t>
      </w:r>
      <w:r w:rsidR="00455212" w:rsidRPr="00455212">
        <w:rPr>
          <w:sz w:val="24"/>
          <w:szCs w:val="24"/>
          <w:lang w:val="pt-BR"/>
        </w:rPr>
        <w:t>deverá ser antecipado ou a prazo de 28 dias a partir da data da fatura</w:t>
      </w:r>
      <w:r w:rsidRPr="00455212">
        <w:rPr>
          <w:sz w:val="24"/>
          <w:szCs w:val="24"/>
          <w:lang w:val="pt-BR"/>
        </w:rPr>
        <w:t>, sem desconto</w:t>
      </w:r>
      <w:r w:rsidR="00455212" w:rsidRPr="00455212">
        <w:rPr>
          <w:sz w:val="24"/>
          <w:szCs w:val="24"/>
          <w:lang w:val="pt-BR"/>
        </w:rPr>
        <w:t xml:space="preserve">, incidindo os encargos financeiros previamente estipulado pelas partes. </w:t>
      </w:r>
    </w:p>
    <w:p w14:paraId="763D2650" w14:textId="77777777" w:rsidR="00455212" w:rsidRPr="00C843F6" w:rsidRDefault="00455212" w:rsidP="00AF1C9E">
      <w:pPr>
        <w:spacing w:before="120"/>
        <w:ind w:left="360" w:right="732"/>
        <w:jc w:val="both"/>
        <w:rPr>
          <w:color w:val="002060"/>
          <w:sz w:val="24"/>
          <w:szCs w:val="24"/>
          <w:lang w:val="pt-BR"/>
        </w:rPr>
      </w:pPr>
    </w:p>
    <w:p w14:paraId="22F3CBCB" w14:textId="77777777" w:rsidR="00D3490C" w:rsidRPr="00455212" w:rsidRDefault="00455212" w:rsidP="00AF1C9E">
      <w:pPr>
        <w:spacing w:before="120"/>
        <w:ind w:left="360" w:right="732"/>
        <w:jc w:val="both"/>
        <w:rPr>
          <w:sz w:val="24"/>
          <w:szCs w:val="24"/>
          <w:u w:val="single"/>
          <w:lang w:val="pt-BR"/>
        </w:rPr>
      </w:pPr>
      <w:r w:rsidRPr="00455212">
        <w:rPr>
          <w:sz w:val="24"/>
          <w:szCs w:val="24"/>
          <w:u w:val="single"/>
          <w:lang w:val="pt-BR"/>
        </w:rPr>
        <w:t>5</w:t>
      </w:r>
      <w:r w:rsidR="00D3490C" w:rsidRPr="00455212">
        <w:rPr>
          <w:sz w:val="24"/>
          <w:szCs w:val="24"/>
          <w:u w:val="single"/>
          <w:lang w:val="pt-BR"/>
        </w:rPr>
        <w:t>. Fornecimentos</w:t>
      </w:r>
    </w:p>
    <w:p w14:paraId="7DDDE09E" w14:textId="77777777" w:rsidR="00D3490C" w:rsidRDefault="00D3490C" w:rsidP="00AF1C9E">
      <w:pPr>
        <w:spacing w:before="120"/>
        <w:ind w:left="360" w:right="732"/>
        <w:jc w:val="both"/>
        <w:rPr>
          <w:sz w:val="24"/>
          <w:szCs w:val="24"/>
          <w:lang w:val="pt-BR"/>
        </w:rPr>
      </w:pPr>
      <w:r w:rsidRPr="00455212">
        <w:rPr>
          <w:sz w:val="24"/>
          <w:szCs w:val="24"/>
          <w:lang w:val="pt-BR"/>
        </w:rPr>
        <w:t xml:space="preserve">Qualquer cronograma de fornecimento indicado no presente documento baseia-se </w:t>
      </w:r>
      <w:r w:rsidR="00054BB8" w:rsidRPr="00455212">
        <w:rPr>
          <w:sz w:val="24"/>
          <w:szCs w:val="24"/>
          <w:lang w:val="pt-BR"/>
        </w:rPr>
        <w:t>na</w:t>
      </w:r>
      <w:r w:rsidRPr="00455212">
        <w:rPr>
          <w:sz w:val="24"/>
          <w:szCs w:val="24"/>
          <w:lang w:val="pt-BR"/>
        </w:rPr>
        <w:t xml:space="preserve"> nossa </w:t>
      </w:r>
      <w:r w:rsidRPr="00455212">
        <w:rPr>
          <w:sz w:val="24"/>
          <w:szCs w:val="24"/>
          <w:lang w:val="pt-BR"/>
        </w:rPr>
        <w:lastRenderedPageBreak/>
        <w:t>atual estimativa do tempo necessário para embarcar</w:t>
      </w:r>
      <w:r w:rsidR="00054BB8" w:rsidRPr="00455212">
        <w:rPr>
          <w:sz w:val="24"/>
          <w:szCs w:val="24"/>
          <w:lang w:val="pt-BR"/>
        </w:rPr>
        <w:t xml:space="preserve"> a mercadoria</w:t>
      </w:r>
      <w:r w:rsidRPr="00455212">
        <w:rPr>
          <w:sz w:val="24"/>
          <w:szCs w:val="24"/>
          <w:lang w:val="pt-BR"/>
        </w:rPr>
        <w:t xml:space="preserve"> após recebimento do seu pedido. Em caso de qualquer atraso nos nossos serviços devido a motivos que, no todo ou em parte, se devam a causas além do nosso controle, cabe-nos um tempo proporcional adicional para nossos serviços, conforme seja razoavelmente necessário sob as circunstâncias.</w:t>
      </w:r>
    </w:p>
    <w:p w14:paraId="43FEFE3E" w14:textId="77777777" w:rsidR="0067669B" w:rsidRPr="0067669B" w:rsidRDefault="0067669B" w:rsidP="00AF1C9E">
      <w:pPr>
        <w:spacing w:before="120"/>
        <w:ind w:left="360" w:right="732"/>
        <w:jc w:val="both"/>
        <w:rPr>
          <w:sz w:val="24"/>
          <w:szCs w:val="24"/>
          <w:lang w:val="pt-BR"/>
        </w:rPr>
      </w:pPr>
      <w:r w:rsidRPr="0067669B">
        <w:rPr>
          <w:sz w:val="24"/>
          <w:szCs w:val="24"/>
          <w:lang w:val="pt-BR"/>
        </w:rPr>
        <w:t xml:space="preserve">Caso a </w:t>
      </w:r>
      <w:r>
        <w:rPr>
          <w:sz w:val="24"/>
          <w:szCs w:val="24"/>
          <w:lang w:val="pt-BR"/>
        </w:rPr>
        <w:t>SCHWING</w:t>
      </w:r>
      <w:r w:rsidRPr="0067669B">
        <w:rPr>
          <w:sz w:val="24"/>
          <w:szCs w:val="24"/>
          <w:lang w:val="pt-BR"/>
        </w:rPr>
        <w:t xml:space="preserve"> não entregue no prazo acordado, o Cliente tem direito a requerer por escrito a entrega e fixar um prazo final razoável para a entrega. Se a entrega não for </w:t>
      </w:r>
      <w:r>
        <w:rPr>
          <w:sz w:val="24"/>
          <w:szCs w:val="24"/>
          <w:lang w:val="pt-BR"/>
        </w:rPr>
        <w:t>realizada</w:t>
      </w:r>
      <w:r w:rsidRPr="0067669B">
        <w:rPr>
          <w:sz w:val="24"/>
          <w:szCs w:val="24"/>
          <w:lang w:val="pt-BR"/>
        </w:rPr>
        <w:t xml:space="preserve"> dentro desse prazo, o Cliente tem o direito de rescindir o contrato de venda sem prejuízo de comprovar documentalmente eventuais perdas e danos para reembolso. Não existem outras reivindicações que possam ser feitas pelo Cliente como resultado do atraso.</w:t>
      </w:r>
    </w:p>
    <w:p w14:paraId="286C5948" w14:textId="77777777" w:rsidR="005B2986" w:rsidRPr="00C843F6" w:rsidRDefault="005B2986" w:rsidP="00AF1C9E">
      <w:pPr>
        <w:spacing w:before="120"/>
        <w:ind w:left="360" w:right="732"/>
        <w:jc w:val="both"/>
        <w:rPr>
          <w:color w:val="002060"/>
          <w:sz w:val="24"/>
          <w:szCs w:val="24"/>
          <w:lang w:val="pt-BR"/>
        </w:rPr>
      </w:pPr>
    </w:p>
    <w:p w14:paraId="5FA9E0F1" w14:textId="77777777" w:rsidR="00455212" w:rsidRPr="00455212" w:rsidRDefault="00455212" w:rsidP="00455212">
      <w:pPr>
        <w:spacing w:before="120"/>
        <w:ind w:left="360" w:right="732"/>
        <w:jc w:val="both"/>
        <w:rPr>
          <w:sz w:val="24"/>
          <w:szCs w:val="24"/>
          <w:u w:val="single"/>
          <w:lang w:val="pt-BR"/>
        </w:rPr>
      </w:pPr>
      <w:r w:rsidRPr="00455212">
        <w:rPr>
          <w:sz w:val="24"/>
          <w:szCs w:val="24"/>
          <w:u w:val="single"/>
          <w:lang w:val="pt-BR"/>
        </w:rPr>
        <w:t>6. Embarque / Risco de Perdas</w:t>
      </w:r>
    </w:p>
    <w:p w14:paraId="132769D3" w14:textId="77777777" w:rsidR="00455212" w:rsidRPr="00455212" w:rsidRDefault="00455212" w:rsidP="00455212">
      <w:pPr>
        <w:spacing w:before="120"/>
        <w:ind w:left="360" w:right="732"/>
        <w:jc w:val="both"/>
        <w:rPr>
          <w:sz w:val="24"/>
          <w:szCs w:val="24"/>
          <w:lang w:val="pt-BR"/>
        </w:rPr>
      </w:pPr>
      <w:r w:rsidRPr="00455212">
        <w:rPr>
          <w:sz w:val="24"/>
          <w:szCs w:val="24"/>
          <w:lang w:val="pt-BR"/>
        </w:rPr>
        <w:t xml:space="preserve">Salvo disposições em contrário expressas no verso do presente documento, o fornecimento (FOB) será posto nossa fábrica ("Ponto de Embarque"). A propriedade e os riscos de perda, destruição ou danos decorrentes de qualquer que seja a causa serão transferidos </w:t>
      </w:r>
      <w:r>
        <w:rPr>
          <w:sz w:val="24"/>
          <w:szCs w:val="24"/>
          <w:lang w:val="pt-BR"/>
        </w:rPr>
        <w:t>ao Cliente</w:t>
      </w:r>
      <w:r w:rsidRPr="00455212">
        <w:rPr>
          <w:sz w:val="24"/>
          <w:szCs w:val="24"/>
          <w:lang w:val="pt-BR"/>
        </w:rPr>
        <w:t xml:space="preserve"> por ocasião da entrega ao transportador no Ponto de Embarque.</w:t>
      </w:r>
    </w:p>
    <w:p w14:paraId="6A13892F" w14:textId="77777777" w:rsidR="00455212" w:rsidRDefault="00455212" w:rsidP="00AF1C9E">
      <w:pPr>
        <w:spacing w:before="120"/>
        <w:ind w:left="360" w:right="732"/>
        <w:jc w:val="both"/>
        <w:rPr>
          <w:color w:val="002060"/>
          <w:sz w:val="24"/>
          <w:szCs w:val="24"/>
          <w:lang w:val="pt-BR"/>
        </w:rPr>
      </w:pPr>
    </w:p>
    <w:p w14:paraId="0A82BF7F" w14:textId="77777777" w:rsidR="00D3490C" w:rsidRPr="002E4104" w:rsidRDefault="002E4104" w:rsidP="00AF1C9E">
      <w:pPr>
        <w:spacing w:before="120"/>
        <w:ind w:left="360" w:right="732"/>
        <w:jc w:val="both"/>
        <w:rPr>
          <w:sz w:val="24"/>
          <w:szCs w:val="24"/>
          <w:u w:val="single"/>
          <w:lang w:val="pt-BR"/>
        </w:rPr>
      </w:pPr>
      <w:r>
        <w:rPr>
          <w:sz w:val="24"/>
          <w:szCs w:val="24"/>
          <w:u w:val="single"/>
          <w:lang w:val="pt-BR"/>
        </w:rPr>
        <w:t>7</w:t>
      </w:r>
      <w:r w:rsidR="00D3490C" w:rsidRPr="002E4104">
        <w:rPr>
          <w:sz w:val="24"/>
          <w:szCs w:val="24"/>
          <w:u w:val="single"/>
          <w:lang w:val="pt-BR"/>
        </w:rPr>
        <w:t>. Suspensão</w:t>
      </w:r>
      <w:r w:rsidR="005B2986" w:rsidRPr="002E4104">
        <w:rPr>
          <w:sz w:val="24"/>
          <w:szCs w:val="24"/>
          <w:u w:val="single"/>
          <w:lang w:val="pt-BR"/>
        </w:rPr>
        <w:t xml:space="preserve"> dos serviços</w:t>
      </w:r>
    </w:p>
    <w:p w14:paraId="54F9226F" w14:textId="77777777" w:rsidR="00D3490C" w:rsidRDefault="005B2986" w:rsidP="00AF1C9E">
      <w:pPr>
        <w:spacing w:before="120"/>
        <w:ind w:left="360" w:right="732"/>
        <w:jc w:val="both"/>
        <w:rPr>
          <w:sz w:val="24"/>
          <w:szCs w:val="24"/>
          <w:lang w:val="pt-BR"/>
        </w:rPr>
      </w:pPr>
      <w:r w:rsidRPr="002E4104">
        <w:rPr>
          <w:sz w:val="24"/>
          <w:szCs w:val="24"/>
          <w:lang w:val="pt-BR"/>
        </w:rPr>
        <w:t xml:space="preserve">Se, no nosso entender, existir dúvida sobre sua responsabilidade financeira, ou </w:t>
      </w:r>
      <w:r w:rsidR="002E4104" w:rsidRPr="002E4104">
        <w:rPr>
          <w:sz w:val="24"/>
          <w:szCs w:val="24"/>
          <w:lang w:val="pt-BR"/>
        </w:rPr>
        <w:t>o Cliente</w:t>
      </w:r>
      <w:r w:rsidRPr="002E4104">
        <w:rPr>
          <w:sz w:val="24"/>
          <w:szCs w:val="24"/>
          <w:lang w:val="pt-BR"/>
        </w:rPr>
        <w:t xml:space="preserve"> estiver atrasado no pagamento de qualquer quantia a nós devida, reservamo-nos o direito de, sem responsabilidade e sem prejuízo de </w:t>
      </w:r>
      <w:r w:rsidR="002E4104" w:rsidRPr="002E4104">
        <w:rPr>
          <w:sz w:val="24"/>
          <w:szCs w:val="24"/>
          <w:lang w:val="pt-BR"/>
        </w:rPr>
        <w:t>quaisquer outras providências</w:t>
      </w:r>
      <w:r w:rsidRPr="002E4104">
        <w:rPr>
          <w:sz w:val="24"/>
          <w:szCs w:val="24"/>
          <w:lang w:val="pt-BR"/>
        </w:rPr>
        <w:t>, suspender os serviços, recusar o embarque ou parar qualquer material em trânsito, até recebermos o pagamento de todas as quantias, vencidas ou não, a nós devidas, ou de adequar a garantia de tal pagamento.</w:t>
      </w:r>
    </w:p>
    <w:p w14:paraId="74AAD81C" w14:textId="77777777" w:rsidR="002E4104" w:rsidRDefault="002E4104" w:rsidP="00AF1C9E">
      <w:pPr>
        <w:spacing w:before="120"/>
        <w:ind w:left="360" w:right="732"/>
        <w:jc w:val="both"/>
        <w:rPr>
          <w:sz w:val="24"/>
          <w:szCs w:val="24"/>
          <w:lang w:val="pt-BR"/>
        </w:rPr>
      </w:pPr>
    </w:p>
    <w:p w14:paraId="59319791" w14:textId="77777777" w:rsidR="002E4104" w:rsidRPr="002E4104" w:rsidRDefault="002E4104" w:rsidP="002E4104">
      <w:pPr>
        <w:spacing w:before="120"/>
        <w:ind w:left="360" w:right="732"/>
        <w:jc w:val="both"/>
        <w:rPr>
          <w:sz w:val="24"/>
          <w:szCs w:val="24"/>
          <w:u w:val="single"/>
          <w:lang w:val="pt-BR"/>
        </w:rPr>
      </w:pPr>
      <w:r w:rsidRPr="002E4104">
        <w:rPr>
          <w:sz w:val="24"/>
          <w:szCs w:val="24"/>
          <w:u w:val="single"/>
          <w:lang w:val="pt-BR"/>
        </w:rPr>
        <w:t>8. Falta de Pagamento</w:t>
      </w:r>
    </w:p>
    <w:p w14:paraId="5E907702" w14:textId="77777777" w:rsidR="002E4104" w:rsidRDefault="002E4104" w:rsidP="002E4104">
      <w:pPr>
        <w:spacing w:before="120"/>
        <w:ind w:left="360" w:right="732"/>
        <w:jc w:val="both"/>
        <w:rPr>
          <w:sz w:val="24"/>
          <w:szCs w:val="24"/>
          <w:lang w:val="pt-BR"/>
        </w:rPr>
      </w:pPr>
      <w:r w:rsidRPr="002E4104">
        <w:rPr>
          <w:sz w:val="24"/>
          <w:szCs w:val="24"/>
          <w:lang w:val="pt-BR"/>
        </w:rPr>
        <w:t xml:space="preserve">Caso </w:t>
      </w:r>
      <w:r>
        <w:rPr>
          <w:sz w:val="24"/>
          <w:szCs w:val="24"/>
          <w:lang w:val="pt-BR"/>
        </w:rPr>
        <w:t>o Cliente</w:t>
      </w:r>
      <w:r w:rsidRPr="002E4104">
        <w:rPr>
          <w:sz w:val="24"/>
          <w:szCs w:val="24"/>
          <w:lang w:val="pt-BR"/>
        </w:rPr>
        <w:t xml:space="preserve"> deixe de pagar qualquer quantia devida por quaisquer mercadorias vendidas </w:t>
      </w:r>
      <w:r>
        <w:rPr>
          <w:sz w:val="24"/>
          <w:szCs w:val="24"/>
          <w:lang w:val="pt-BR"/>
        </w:rPr>
        <w:t>ao Cliente</w:t>
      </w:r>
      <w:r w:rsidRPr="002E4104">
        <w:rPr>
          <w:sz w:val="24"/>
          <w:szCs w:val="24"/>
          <w:lang w:val="pt-BR"/>
        </w:rPr>
        <w:t xml:space="preserve"> no prazo de 30 dias da fatura de tais mercadorias, </w:t>
      </w:r>
      <w:r w:rsidR="00043102">
        <w:rPr>
          <w:sz w:val="24"/>
          <w:szCs w:val="24"/>
          <w:lang w:val="pt-BR"/>
        </w:rPr>
        <w:t>o Cliente</w:t>
      </w:r>
      <w:r w:rsidRPr="002E4104">
        <w:rPr>
          <w:sz w:val="24"/>
          <w:szCs w:val="24"/>
          <w:lang w:val="pt-BR"/>
        </w:rPr>
        <w:t xml:space="preserve"> deverá pagar, além dos Custos de Serviço estabelecidos no </w:t>
      </w:r>
      <w:r w:rsidR="00043102">
        <w:rPr>
          <w:sz w:val="24"/>
          <w:szCs w:val="24"/>
          <w:lang w:val="pt-BR"/>
        </w:rPr>
        <w:t>item</w:t>
      </w:r>
      <w:r w:rsidRPr="002E4104">
        <w:rPr>
          <w:sz w:val="24"/>
          <w:szCs w:val="24"/>
          <w:lang w:val="pt-BR"/>
        </w:rPr>
        <w:t xml:space="preserve"> 3, todos os custos e despesas</w:t>
      </w:r>
      <w:r>
        <w:rPr>
          <w:sz w:val="24"/>
          <w:szCs w:val="24"/>
          <w:lang w:val="pt-BR"/>
        </w:rPr>
        <w:t xml:space="preserve"> relativos </w:t>
      </w:r>
      <w:proofErr w:type="gramStart"/>
      <w:r>
        <w:rPr>
          <w:sz w:val="24"/>
          <w:szCs w:val="24"/>
          <w:lang w:val="pt-BR"/>
        </w:rPr>
        <w:t>a</w:t>
      </w:r>
      <w:proofErr w:type="gramEnd"/>
      <w:r>
        <w:rPr>
          <w:sz w:val="24"/>
          <w:szCs w:val="24"/>
          <w:lang w:val="pt-BR"/>
        </w:rPr>
        <w:t xml:space="preserve"> cobrança</w:t>
      </w:r>
      <w:r w:rsidRPr="002E4104">
        <w:rPr>
          <w:sz w:val="24"/>
          <w:szCs w:val="24"/>
          <w:lang w:val="pt-BR"/>
        </w:rPr>
        <w:t>, incluindo quaisquer honorários advocatícios em que venhamos a incorrer para recolher o valor vencido.</w:t>
      </w:r>
    </w:p>
    <w:p w14:paraId="67325FB1" w14:textId="77777777" w:rsidR="002E4104" w:rsidRDefault="002E4104" w:rsidP="002E4104">
      <w:pPr>
        <w:spacing w:before="120"/>
        <w:ind w:left="360" w:right="732"/>
        <w:jc w:val="both"/>
        <w:rPr>
          <w:sz w:val="24"/>
          <w:szCs w:val="24"/>
          <w:lang w:val="pt-BR"/>
        </w:rPr>
      </w:pPr>
    </w:p>
    <w:p w14:paraId="128DEC95" w14:textId="77777777" w:rsidR="002E4104" w:rsidRPr="002E4104" w:rsidRDefault="002E4104" w:rsidP="002E4104">
      <w:pPr>
        <w:spacing w:before="120"/>
        <w:ind w:left="360" w:right="732"/>
        <w:jc w:val="both"/>
        <w:rPr>
          <w:sz w:val="24"/>
          <w:szCs w:val="24"/>
          <w:u w:val="single"/>
          <w:lang w:val="pt-BR"/>
        </w:rPr>
      </w:pPr>
      <w:r w:rsidRPr="002E4104">
        <w:rPr>
          <w:sz w:val="24"/>
          <w:szCs w:val="24"/>
          <w:u w:val="single"/>
          <w:lang w:val="pt-BR"/>
        </w:rPr>
        <w:t>9. Cancelamento</w:t>
      </w:r>
    </w:p>
    <w:p w14:paraId="69B9DD74" w14:textId="77777777" w:rsidR="002E4104" w:rsidRDefault="002E4104" w:rsidP="002E4104">
      <w:pPr>
        <w:spacing w:before="120"/>
        <w:ind w:left="360" w:right="732"/>
        <w:jc w:val="both"/>
        <w:rPr>
          <w:sz w:val="24"/>
          <w:szCs w:val="24"/>
          <w:lang w:val="pt-BR"/>
        </w:rPr>
      </w:pPr>
      <w:r w:rsidRPr="002E4104">
        <w:rPr>
          <w:sz w:val="24"/>
          <w:szCs w:val="24"/>
          <w:lang w:val="pt-BR"/>
        </w:rPr>
        <w:t>Este contrato somente pode ser cancelado ou modificado mediante um acordo por escrito por nós assinado. Sua insistência em cancelar ou suspender a fabricação ou o embarque, ou sua falta em fornecer as especificações quando requeridas, poderá ser tratada por nós como quebra contratual de sua parte, cabendo-nos o direito de cancelar qualquer quantia não embarcada, sem prejuízo de outros direitos que nos caibam.</w:t>
      </w:r>
    </w:p>
    <w:p w14:paraId="1A71965E" w14:textId="77777777" w:rsidR="002E4104" w:rsidRDefault="002E4104" w:rsidP="002E4104">
      <w:pPr>
        <w:spacing w:before="120"/>
        <w:ind w:left="360" w:right="732"/>
        <w:jc w:val="both"/>
        <w:rPr>
          <w:sz w:val="24"/>
          <w:szCs w:val="24"/>
          <w:lang w:val="pt-BR"/>
        </w:rPr>
      </w:pPr>
    </w:p>
    <w:p w14:paraId="12A244DB" w14:textId="77777777" w:rsidR="002E4104" w:rsidRPr="002E4104" w:rsidRDefault="002E4104" w:rsidP="002E4104">
      <w:pPr>
        <w:spacing w:before="120"/>
        <w:ind w:left="360" w:right="732"/>
        <w:jc w:val="both"/>
        <w:rPr>
          <w:sz w:val="24"/>
          <w:szCs w:val="24"/>
          <w:u w:val="single"/>
          <w:lang w:val="pt-BR"/>
        </w:rPr>
      </w:pPr>
      <w:r w:rsidRPr="002E4104">
        <w:rPr>
          <w:sz w:val="24"/>
          <w:szCs w:val="24"/>
          <w:u w:val="single"/>
          <w:lang w:val="pt-BR"/>
        </w:rPr>
        <w:t>10. Devoluções</w:t>
      </w:r>
    </w:p>
    <w:p w14:paraId="76383B94" w14:textId="77777777" w:rsidR="002E4104" w:rsidRPr="002E4104" w:rsidRDefault="002E4104" w:rsidP="002E4104">
      <w:pPr>
        <w:spacing w:before="120"/>
        <w:ind w:left="360" w:right="732"/>
        <w:jc w:val="both"/>
        <w:rPr>
          <w:sz w:val="24"/>
          <w:szCs w:val="24"/>
          <w:lang w:val="pt-BR"/>
        </w:rPr>
      </w:pPr>
      <w:r w:rsidRPr="002E4104">
        <w:rPr>
          <w:sz w:val="24"/>
          <w:szCs w:val="24"/>
          <w:lang w:val="pt-BR"/>
        </w:rPr>
        <w:t xml:space="preserve">As devoluções somente serão aceitas, mediante prévia e expressa concordância da </w:t>
      </w:r>
      <w:r w:rsidR="00576CF5">
        <w:rPr>
          <w:sz w:val="24"/>
          <w:szCs w:val="24"/>
          <w:lang w:val="pt-BR"/>
        </w:rPr>
        <w:t>SCHWING</w:t>
      </w:r>
      <w:r w:rsidRPr="002E4104">
        <w:rPr>
          <w:sz w:val="24"/>
          <w:szCs w:val="24"/>
          <w:lang w:val="pt-BR"/>
        </w:rPr>
        <w:t xml:space="preserve">, quando houver comprovado defeito de fabricação e após frustrada tentativa de reparo. Neste caso, o comprador deverá entrar em contato com a </w:t>
      </w:r>
      <w:r w:rsidR="00576CF5">
        <w:rPr>
          <w:sz w:val="24"/>
          <w:szCs w:val="24"/>
          <w:lang w:val="pt-BR"/>
        </w:rPr>
        <w:t>SCHWING</w:t>
      </w:r>
      <w:r w:rsidRPr="002E4104">
        <w:rPr>
          <w:sz w:val="24"/>
          <w:szCs w:val="24"/>
          <w:lang w:val="pt-BR"/>
        </w:rPr>
        <w:t xml:space="preserve"> ou seus representantes autorizados antes de retornar as mercadorias para a </w:t>
      </w:r>
      <w:r w:rsidR="00576CF5">
        <w:rPr>
          <w:sz w:val="24"/>
          <w:szCs w:val="24"/>
          <w:lang w:val="pt-BR"/>
        </w:rPr>
        <w:t>SCHWING</w:t>
      </w:r>
      <w:r w:rsidRPr="002E4104">
        <w:rPr>
          <w:sz w:val="24"/>
          <w:szCs w:val="24"/>
          <w:lang w:val="pt-BR"/>
        </w:rPr>
        <w:t xml:space="preserve">, preenchendo </w:t>
      </w:r>
      <w:r w:rsidRPr="002E4104">
        <w:rPr>
          <w:sz w:val="24"/>
          <w:szCs w:val="24"/>
          <w:lang w:val="pt-BR"/>
        </w:rPr>
        <w:lastRenderedPageBreak/>
        <w:t>o formulário de devolução e ter a aprovação do diretor da área.</w:t>
      </w:r>
    </w:p>
    <w:p w14:paraId="66529B8B" w14:textId="77777777" w:rsidR="002E4104" w:rsidRDefault="002E4104" w:rsidP="00382F3B">
      <w:pPr>
        <w:spacing w:before="120"/>
        <w:ind w:left="360" w:right="732"/>
        <w:jc w:val="both"/>
        <w:rPr>
          <w:sz w:val="24"/>
          <w:szCs w:val="24"/>
          <w:lang w:val="pt-BR"/>
        </w:rPr>
      </w:pPr>
      <w:r w:rsidRPr="002E4104">
        <w:rPr>
          <w:sz w:val="24"/>
          <w:szCs w:val="24"/>
          <w:lang w:val="pt-BR"/>
        </w:rPr>
        <w:t xml:space="preserve">Devoluções somente serão aceitas caso </w:t>
      </w:r>
      <w:r w:rsidR="00382F3B">
        <w:rPr>
          <w:sz w:val="24"/>
          <w:szCs w:val="24"/>
          <w:lang w:val="pt-BR"/>
        </w:rPr>
        <w:t>os produtos</w:t>
      </w:r>
      <w:r w:rsidRPr="002E4104">
        <w:rPr>
          <w:sz w:val="24"/>
          <w:szCs w:val="24"/>
          <w:lang w:val="pt-BR"/>
        </w:rPr>
        <w:t xml:space="preserve"> estejam em perfeitas condições, com sua embalagem original, manual e todos os componentes e opcionais que fazem parte do produto.</w:t>
      </w:r>
    </w:p>
    <w:p w14:paraId="0A260A3A" w14:textId="77777777" w:rsidR="00F522EB" w:rsidRDefault="00F522EB" w:rsidP="00382F3B">
      <w:pPr>
        <w:spacing w:before="120"/>
        <w:ind w:left="360" w:right="732"/>
        <w:jc w:val="both"/>
        <w:rPr>
          <w:sz w:val="24"/>
          <w:szCs w:val="24"/>
          <w:lang w:val="pt-BR"/>
        </w:rPr>
      </w:pPr>
    </w:p>
    <w:p w14:paraId="706307AB" w14:textId="77777777" w:rsidR="00F522EB" w:rsidRPr="00585CB8" w:rsidRDefault="00F522EB" w:rsidP="00F522EB">
      <w:pPr>
        <w:spacing w:before="120"/>
        <w:ind w:left="360" w:right="732"/>
        <w:jc w:val="both"/>
        <w:rPr>
          <w:sz w:val="24"/>
          <w:szCs w:val="24"/>
          <w:u w:val="single"/>
          <w:lang w:val="pt-BR"/>
        </w:rPr>
      </w:pPr>
      <w:r w:rsidRPr="00585CB8">
        <w:rPr>
          <w:sz w:val="24"/>
          <w:szCs w:val="24"/>
          <w:u w:val="single"/>
          <w:lang w:val="pt-BR"/>
        </w:rPr>
        <w:t>1</w:t>
      </w:r>
      <w:r>
        <w:rPr>
          <w:sz w:val="24"/>
          <w:szCs w:val="24"/>
          <w:u w:val="single"/>
          <w:lang w:val="pt-BR"/>
        </w:rPr>
        <w:t>1</w:t>
      </w:r>
      <w:r w:rsidRPr="00585CB8">
        <w:rPr>
          <w:sz w:val="24"/>
          <w:szCs w:val="24"/>
          <w:u w:val="single"/>
          <w:lang w:val="pt-BR"/>
        </w:rPr>
        <w:t>. Alterações</w:t>
      </w:r>
    </w:p>
    <w:p w14:paraId="222A1898" w14:textId="77777777" w:rsidR="00F522EB" w:rsidRPr="00382F3B" w:rsidRDefault="00F522EB" w:rsidP="00F522EB">
      <w:pPr>
        <w:spacing w:before="120"/>
        <w:ind w:left="360" w:right="732"/>
        <w:jc w:val="both"/>
        <w:rPr>
          <w:sz w:val="24"/>
          <w:szCs w:val="24"/>
          <w:lang w:val="pt-BR"/>
        </w:rPr>
      </w:pPr>
      <w:r w:rsidRPr="00382F3B">
        <w:rPr>
          <w:sz w:val="24"/>
          <w:szCs w:val="24"/>
          <w:lang w:val="pt-BR"/>
        </w:rPr>
        <w:t xml:space="preserve">A </w:t>
      </w:r>
      <w:r>
        <w:rPr>
          <w:sz w:val="24"/>
          <w:szCs w:val="24"/>
          <w:lang w:val="pt-BR"/>
        </w:rPr>
        <w:t>SCHWING</w:t>
      </w:r>
      <w:r w:rsidRPr="00382F3B">
        <w:rPr>
          <w:sz w:val="24"/>
          <w:szCs w:val="24"/>
          <w:lang w:val="pt-BR"/>
        </w:rPr>
        <w:t xml:space="preserve"> reserva o direito de fazer alterações nos Produtos, que não afetem substancialmente as especificações acordadas, ou a forma, a adequação ou a função dos Produtos, sem aviso prévio.</w:t>
      </w:r>
    </w:p>
    <w:p w14:paraId="43FE413B" w14:textId="77777777" w:rsidR="00F522EB" w:rsidRDefault="00F522EB" w:rsidP="00382F3B">
      <w:pPr>
        <w:spacing w:before="120"/>
        <w:ind w:left="360" w:right="732"/>
        <w:jc w:val="both"/>
        <w:rPr>
          <w:sz w:val="24"/>
          <w:szCs w:val="24"/>
          <w:lang w:val="pt-BR"/>
        </w:rPr>
      </w:pPr>
    </w:p>
    <w:p w14:paraId="0C194F40" w14:textId="77777777" w:rsidR="00F522EB" w:rsidRPr="00585CB8" w:rsidRDefault="00F522EB" w:rsidP="00F522EB">
      <w:pPr>
        <w:spacing w:before="120"/>
        <w:ind w:left="360" w:right="732"/>
        <w:jc w:val="both"/>
        <w:rPr>
          <w:sz w:val="24"/>
          <w:szCs w:val="24"/>
          <w:u w:val="single"/>
          <w:lang w:val="pt-BR"/>
        </w:rPr>
      </w:pPr>
      <w:r w:rsidRPr="00585CB8">
        <w:rPr>
          <w:sz w:val="24"/>
          <w:szCs w:val="24"/>
          <w:u w:val="single"/>
          <w:lang w:val="pt-BR"/>
        </w:rPr>
        <w:t>12. Notificação de Reclamações</w:t>
      </w:r>
    </w:p>
    <w:p w14:paraId="4202036C" w14:textId="77777777" w:rsidR="00F522EB" w:rsidRDefault="00F522EB" w:rsidP="00F522EB">
      <w:pPr>
        <w:spacing w:before="120"/>
        <w:ind w:left="360" w:right="732"/>
        <w:jc w:val="both"/>
        <w:rPr>
          <w:sz w:val="24"/>
          <w:szCs w:val="24"/>
          <w:lang w:val="pt-BR"/>
        </w:rPr>
      </w:pPr>
      <w:r w:rsidRPr="00585CB8">
        <w:rPr>
          <w:sz w:val="24"/>
          <w:szCs w:val="24"/>
          <w:lang w:val="pt-BR"/>
        </w:rPr>
        <w:t xml:space="preserve">Reclamações ou queixas em relação a defeitos e/ou atrasos na entrega dos Produtos, ou outras reclamações, deverão ser apresentadas </w:t>
      </w:r>
      <w:r>
        <w:rPr>
          <w:sz w:val="24"/>
          <w:szCs w:val="24"/>
          <w:lang w:val="pt-BR"/>
        </w:rPr>
        <w:t xml:space="preserve">detalhadas </w:t>
      </w:r>
      <w:r w:rsidRPr="00585CB8">
        <w:rPr>
          <w:sz w:val="24"/>
          <w:szCs w:val="24"/>
          <w:lang w:val="pt-BR"/>
        </w:rPr>
        <w:t xml:space="preserve">por escrito pelo Cliente à </w:t>
      </w:r>
      <w:r>
        <w:rPr>
          <w:sz w:val="24"/>
          <w:szCs w:val="24"/>
          <w:lang w:val="pt-BR"/>
        </w:rPr>
        <w:t>SCHWING</w:t>
      </w:r>
      <w:r w:rsidRPr="00585CB8">
        <w:rPr>
          <w:sz w:val="24"/>
          <w:szCs w:val="24"/>
          <w:lang w:val="pt-BR"/>
        </w:rPr>
        <w:t xml:space="preserve"> sem demora injustificada.</w:t>
      </w:r>
    </w:p>
    <w:p w14:paraId="624A1069" w14:textId="77777777" w:rsidR="00F522EB" w:rsidRDefault="00F522EB" w:rsidP="00F522EB">
      <w:pPr>
        <w:spacing w:before="120"/>
        <w:ind w:left="360" w:right="732"/>
        <w:jc w:val="both"/>
        <w:rPr>
          <w:sz w:val="24"/>
          <w:szCs w:val="24"/>
          <w:lang w:val="pt-BR"/>
        </w:rPr>
      </w:pPr>
      <w:r w:rsidRPr="00F522EB">
        <w:rPr>
          <w:sz w:val="24"/>
          <w:szCs w:val="24"/>
          <w:lang w:val="pt-BR"/>
        </w:rPr>
        <w:t xml:space="preserve">Se a quantidade de quaisquer bens recebidos </w:t>
      </w:r>
      <w:r>
        <w:rPr>
          <w:sz w:val="24"/>
          <w:szCs w:val="24"/>
          <w:lang w:val="pt-BR"/>
        </w:rPr>
        <w:t>pelo Cliente</w:t>
      </w:r>
      <w:r w:rsidRPr="00F522EB">
        <w:rPr>
          <w:sz w:val="24"/>
          <w:szCs w:val="24"/>
          <w:lang w:val="pt-BR"/>
        </w:rPr>
        <w:t xml:space="preserve"> não corresponder ao conteúdo descrito na fatura, </w:t>
      </w:r>
      <w:r>
        <w:rPr>
          <w:sz w:val="24"/>
          <w:szCs w:val="24"/>
          <w:lang w:val="pt-BR"/>
        </w:rPr>
        <w:t>o Cliente</w:t>
      </w:r>
      <w:r w:rsidRPr="00F522EB">
        <w:rPr>
          <w:sz w:val="24"/>
          <w:szCs w:val="24"/>
          <w:lang w:val="pt-BR"/>
        </w:rPr>
        <w:t xml:space="preserve"> deve nos notificar por escrito no prazo de </w:t>
      </w:r>
      <w:r>
        <w:rPr>
          <w:sz w:val="24"/>
          <w:szCs w:val="24"/>
          <w:lang w:val="pt-BR"/>
        </w:rPr>
        <w:t>15</w:t>
      </w:r>
      <w:r w:rsidRPr="00F522EB">
        <w:rPr>
          <w:sz w:val="24"/>
          <w:szCs w:val="24"/>
          <w:lang w:val="pt-BR"/>
        </w:rPr>
        <w:t xml:space="preserve"> dias da data de tal fatura, para que providenciemos e lhe enviemos a quantidade de mercadorias mencionada na fatura, sujeito às condições dos </w:t>
      </w:r>
      <w:r w:rsidR="00043102">
        <w:rPr>
          <w:sz w:val="24"/>
          <w:szCs w:val="24"/>
          <w:lang w:val="pt-BR"/>
        </w:rPr>
        <w:t>itens</w:t>
      </w:r>
      <w:r w:rsidRPr="00F522EB">
        <w:rPr>
          <w:sz w:val="24"/>
          <w:szCs w:val="24"/>
          <w:lang w:val="pt-BR"/>
        </w:rPr>
        <w:t xml:space="preserve"> </w:t>
      </w:r>
      <w:r>
        <w:rPr>
          <w:sz w:val="24"/>
          <w:szCs w:val="24"/>
          <w:lang w:val="pt-BR"/>
        </w:rPr>
        <w:t>5</w:t>
      </w:r>
      <w:r w:rsidRPr="00F522EB">
        <w:rPr>
          <w:sz w:val="24"/>
          <w:szCs w:val="24"/>
          <w:lang w:val="pt-BR"/>
        </w:rPr>
        <w:t xml:space="preserve"> e </w:t>
      </w:r>
      <w:r>
        <w:rPr>
          <w:sz w:val="24"/>
          <w:szCs w:val="24"/>
          <w:lang w:val="pt-BR"/>
        </w:rPr>
        <w:t>7</w:t>
      </w:r>
      <w:r w:rsidRPr="00F522EB">
        <w:rPr>
          <w:sz w:val="24"/>
          <w:szCs w:val="24"/>
          <w:lang w:val="pt-BR"/>
        </w:rPr>
        <w:t xml:space="preserve"> acima.</w:t>
      </w:r>
    </w:p>
    <w:p w14:paraId="4E64859A" w14:textId="77777777" w:rsidR="00F522EB" w:rsidRDefault="00F522EB" w:rsidP="00F522EB">
      <w:pPr>
        <w:spacing w:before="120"/>
        <w:ind w:left="360" w:right="732"/>
        <w:jc w:val="both"/>
        <w:rPr>
          <w:sz w:val="24"/>
          <w:szCs w:val="24"/>
          <w:lang w:val="pt-BR"/>
        </w:rPr>
      </w:pPr>
      <w:r w:rsidRPr="006205CC">
        <w:rPr>
          <w:sz w:val="24"/>
          <w:szCs w:val="24"/>
          <w:lang w:val="pt-BR"/>
        </w:rPr>
        <w:t xml:space="preserve">Para todos os fornecimentos FOB, caberá </w:t>
      </w:r>
      <w:r>
        <w:rPr>
          <w:sz w:val="24"/>
          <w:szCs w:val="24"/>
          <w:lang w:val="pt-BR"/>
        </w:rPr>
        <w:t>ao Cliente</w:t>
      </w:r>
      <w:r w:rsidRPr="006205CC">
        <w:rPr>
          <w:sz w:val="24"/>
          <w:szCs w:val="24"/>
          <w:lang w:val="pt-BR"/>
        </w:rPr>
        <w:t xml:space="preserve"> fazer, por sua própria conta, quaisquer reclamações contra qualquer transportador em relação a danos à mercadoria.</w:t>
      </w:r>
    </w:p>
    <w:p w14:paraId="01664FA6" w14:textId="77777777" w:rsidR="00382F3B" w:rsidRDefault="00382F3B" w:rsidP="00382F3B">
      <w:pPr>
        <w:spacing w:before="120"/>
        <w:ind w:left="360" w:right="732"/>
        <w:jc w:val="both"/>
        <w:rPr>
          <w:sz w:val="24"/>
          <w:szCs w:val="24"/>
          <w:lang w:val="pt-BR"/>
        </w:rPr>
      </w:pPr>
    </w:p>
    <w:p w14:paraId="4D0A3998" w14:textId="77777777" w:rsidR="009F664B" w:rsidRPr="00585CB8" w:rsidRDefault="009F664B" w:rsidP="009F664B">
      <w:pPr>
        <w:spacing w:before="120"/>
        <w:ind w:left="360" w:right="732"/>
        <w:jc w:val="both"/>
        <w:rPr>
          <w:sz w:val="24"/>
          <w:szCs w:val="24"/>
          <w:u w:val="single"/>
          <w:lang w:val="pt-BR"/>
        </w:rPr>
      </w:pPr>
      <w:r w:rsidRPr="00585CB8">
        <w:rPr>
          <w:sz w:val="24"/>
          <w:szCs w:val="24"/>
          <w:u w:val="single"/>
          <w:lang w:val="pt-BR"/>
        </w:rPr>
        <w:t>1</w:t>
      </w:r>
      <w:r w:rsidR="00F522EB">
        <w:rPr>
          <w:sz w:val="24"/>
          <w:szCs w:val="24"/>
          <w:u w:val="single"/>
          <w:lang w:val="pt-BR"/>
        </w:rPr>
        <w:t>3</w:t>
      </w:r>
      <w:r w:rsidRPr="00585CB8">
        <w:rPr>
          <w:sz w:val="24"/>
          <w:szCs w:val="24"/>
          <w:u w:val="single"/>
          <w:lang w:val="pt-BR"/>
        </w:rPr>
        <w:t>. Garantia dos Produtos Schwing Stetter</w:t>
      </w:r>
    </w:p>
    <w:p w14:paraId="1C504F18" w14:textId="77777777" w:rsidR="00DB27C0" w:rsidRDefault="009F664B" w:rsidP="009F664B">
      <w:pPr>
        <w:spacing w:before="120"/>
        <w:ind w:left="360" w:right="732"/>
        <w:jc w:val="both"/>
        <w:rPr>
          <w:sz w:val="24"/>
          <w:szCs w:val="24"/>
          <w:lang w:val="pt-BR"/>
        </w:rPr>
      </w:pPr>
      <w:r w:rsidRPr="00585CB8">
        <w:rPr>
          <w:sz w:val="24"/>
          <w:szCs w:val="24"/>
          <w:lang w:val="pt-BR"/>
        </w:rPr>
        <w:t xml:space="preserve">A </w:t>
      </w:r>
      <w:r>
        <w:rPr>
          <w:sz w:val="24"/>
          <w:szCs w:val="24"/>
          <w:lang w:val="pt-BR"/>
        </w:rPr>
        <w:t>SCHWING</w:t>
      </w:r>
      <w:r w:rsidRPr="00585CB8">
        <w:rPr>
          <w:sz w:val="24"/>
          <w:szCs w:val="24"/>
          <w:lang w:val="pt-BR"/>
        </w:rPr>
        <w:t xml:space="preserve"> garante todos seus serviços e produtos contra eventuais defeitos de fabricação, em condições normais de operação e trabalho e que não</w:t>
      </w:r>
      <w:r>
        <w:rPr>
          <w:sz w:val="24"/>
          <w:szCs w:val="24"/>
          <w:lang w:val="pt-BR"/>
        </w:rPr>
        <w:t xml:space="preserve"> tenha </w:t>
      </w:r>
      <w:r w:rsidRPr="00585CB8">
        <w:rPr>
          <w:sz w:val="24"/>
          <w:szCs w:val="24"/>
          <w:lang w:val="pt-BR"/>
        </w:rPr>
        <w:t xml:space="preserve">sido sujeito a uso inadequados, negligencias de operação ou acidentes, por um período de 90 dias ou 500 horas de trabalho, valendo o que ocorrer primeiro a partir da data de </w:t>
      </w:r>
      <w:r>
        <w:rPr>
          <w:sz w:val="24"/>
          <w:szCs w:val="24"/>
          <w:lang w:val="pt-BR"/>
        </w:rPr>
        <w:t>entrega do produto ao Cliente</w:t>
      </w:r>
      <w:r w:rsidR="00DB27C0">
        <w:rPr>
          <w:sz w:val="24"/>
          <w:szCs w:val="24"/>
          <w:lang w:val="pt-BR"/>
        </w:rPr>
        <w:t>.</w:t>
      </w:r>
    </w:p>
    <w:p w14:paraId="4FF7069D" w14:textId="77777777" w:rsidR="009F664B" w:rsidRPr="009F664B" w:rsidRDefault="009F664B" w:rsidP="009F664B">
      <w:pPr>
        <w:spacing w:before="120"/>
        <w:ind w:left="360" w:right="732"/>
        <w:jc w:val="both"/>
        <w:rPr>
          <w:sz w:val="24"/>
          <w:szCs w:val="24"/>
          <w:lang w:val="pt-BR"/>
        </w:rPr>
      </w:pPr>
      <w:r w:rsidRPr="009F664B">
        <w:rPr>
          <w:sz w:val="24"/>
          <w:szCs w:val="24"/>
          <w:lang w:val="pt-BR"/>
        </w:rPr>
        <w:t xml:space="preserve">Caso os defeitos ocorram </w:t>
      </w:r>
      <w:r>
        <w:rPr>
          <w:sz w:val="24"/>
          <w:szCs w:val="24"/>
          <w:lang w:val="pt-BR"/>
        </w:rPr>
        <w:t xml:space="preserve">conforme condições e </w:t>
      </w:r>
      <w:r w:rsidRPr="009F664B">
        <w:rPr>
          <w:sz w:val="24"/>
          <w:szCs w:val="24"/>
          <w:lang w:val="pt-BR"/>
        </w:rPr>
        <w:t>período mencionado</w:t>
      </w:r>
      <w:r w:rsidR="00DB27C0">
        <w:rPr>
          <w:sz w:val="24"/>
          <w:szCs w:val="24"/>
          <w:lang w:val="pt-BR"/>
        </w:rPr>
        <w:t>s</w:t>
      </w:r>
      <w:r w:rsidRPr="009F664B">
        <w:rPr>
          <w:sz w:val="24"/>
          <w:szCs w:val="24"/>
          <w:lang w:val="pt-BR"/>
        </w:rPr>
        <w:t xml:space="preserve"> acima, o Produto deverá ser encaminhado </w:t>
      </w:r>
      <w:r w:rsidR="00DB27C0">
        <w:rPr>
          <w:sz w:val="24"/>
          <w:szCs w:val="24"/>
          <w:lang w:val="pt-BR"/>
        </w:rPr>
        <w:t xml:space="preserve">para análise </w:t>
      </w:r>
      <w:r w:rsidRPr="009F664B">
        <w:rPr>
          <w:sz w:val="24"/>
          <w:szCs w:val="24"/>
          <w:lang w:val="pt-BR"/>
        </w:rPr>
        <w:t xml:space="preserve">à </w:t>
      </w:r>
      <w:r w:rsidR="00DB27C0">
        <w:rPr>
          <w:sz w:val="24"/>
          <w:szCs w:val="24"/>
          <w:lang w:val="pt-BR"/>
        </w:rPr>
        <w:t xml:space="preserve">fábrica </w:t>
      </w:r>
      <w:r>
        <w:rPr>
          <w:sz w:val="24"/>
          <w:szCs w:val="24"/>
          <w:lang w:val="pt-BR"/>
        </w:rPr>
        <w:t>SCHWING</w:t>
      </w:r>
      <w:r w:rsidR="00DB27C0">
        <w:rPr>
          <w:sz w:val="24"/>
          <w:szCs w:val="24"/>
          <w:lang w:val="pt-BR"/>
        </w:rPr>
        <w:t xml:space="preserve"> Stetter em Mairiporã (SP)</w:t>
      </w:r>
      <w:r w:rsidRPr="009F664B">
        <w:rPr>
          <w:sz w:val="24"/>
          <w:szCs w:val="24"/>
          <w:lang w:val="pt-BR"/>
        </w:rPr>
        <w:t xml:space="preserve">, sempre com prévio aviso e autorização por escrito da </w:t>
      </w:r>
      <w:r>
        <w:rPr>
          <w:sz w:val="24"/>
          <w:szCs w:val="24"/>
          <w:lang w:val="pt-BR"/>
        </w:rPr>
        <w:t>SCHWING</w:t>
      </w:r>
      <w:r w:rsidRPr="009F664B">
        <w:rPr>
          <w:sz w:val="24"/>
          <w:szCs w:val="24"/>
          <w:lang w:val="pt-BR"/>
        </w:rPr>
        <w:t>, descrevendo o motivo para a devolução do produto</w:t>
      </w:r>
      <w:r w:rsidR="00DB27C0">
        <w:rPr>
          <w:sz w:val="24"/>
          <w:szCs w:val="24"/>
          <w:lang w:val="pt-BR"/>
        </w:rPr>
        <w:t xml:space="preserve"> e mencionando a fatura</w:t>
      </w:r>
      <w:r w:rsidRPr="009F664B">
        <w:rPr>
          <w:sz w:val="24"/>
          <w:szCs w:val="24"/>
          <w:lang w:val="pt-BR"/>
        </w:rPr>
        <w:t xml:space="preserve">. Os produtos devolvidos deverão estar livres de </w:t>
      </w:r>
      <w:r>
        <w:rPr>
          <w:sz w:val="24"/>
          <w:szCs w:val="24"/>
          <w:lang w:val="pt-BR"/>
        </w:rPr>
        <w:t xml:space="preserve">componentes </w:t>
      </w:r>
      <w:r w:rsidRPr="009F664B">
        <w:rPr>
          <w:sz w:val="24"/>
          <w:szCs w:val="24"/>
          <w:lang w:val="pt-BR"/>
        </w:rPr>
        <w:t>estranho</w:t>
      </w:r>
      <w:r>
        <w:rPr>
          <w:sz w:val="24"/>
          <w:szCs w:val="24"/>
          <w:lang w:val="pt-BR"/>
        </w:rPr>
        <w:t>s</w:t>
      </w:r>
      <w:r w:rsidRPr="009F664B">
        <w:rPr>
          <w:sz w:val="24"/>
          <w:szCs w:val="24"/>
          <w:lang w:val="pt-BR"/>
        </w:rPr>
        <w:t xml:space="preserve">. No entanto, os produtos devem estar conforme foram entregues, incluindo </w:t>
      </w:r>
      <w:r w:rsidRPr="002E4104">
        <w:rPr>
          <w:sz w:val="24"/>
          <w:szCs w:val="24"/>
          <w:lang w:val="pt-BR"/>
        </w:rPr>
        <w:t>embalagem original, manual e todos os componentes e opcionais que fazem parte do produto</w:t>
      </w:r>
      <w:r w:rsidRPr="009F664B">
        <w:rPr>
          <w:sz w:val="24"/>
          <w:szCs w:val="24"/>
          <w:lang w:val="pt-BR"/>
        </w:rPr>
        <w:t xml:space="preserve">. Caso a análise da </w:t>
      </w:r>
      <w:r>
        <w:rPr>
          <w:sz w:val="24"/>
          <w:szCs w:val="24"/>
          <w:lang w:val="pt-BR"/>
        </w:rPr>
        <w:t>SCHWING</w:t>
      </w:r>
      <w:r w:rsidRPr="009F664B">
        <w:rPr>
          <w:sz w:val="24"/>
          <w:szCs w:val="24"/>
          <w:lang w:val="pt-BR"/>
        </w:rPr>
        <w:t xml:space="preserve"> demonstre que o Produto não está com defeito, o Produto deverá ser devolvido ao Cliente. O frete</w:t>
      </w:r>
      <w:r>
        <w:rPr>
          <w:sz w:val="24"/>
          <w:szCs w:val="24"/>
          <w:lang w:val="pt-BR"/>
        </w:rPr>
        <w:t xml:space="preserve">, </w:t>
      </w:r>
      <w:r w:rsidRPr="009F664B">
        <w:rPr>
          <w:sz w:val="24"/>
          <w:szCs w:val="24"/>
          <w:lang w:val="pt-BR"/>
        </w:rPr>
        <w:t xml:space="preserve">seguro </w:t>
      </w:r>
      <w:r>
        <w:rPr>
          <w:sz w:val="24"/>
          <w:szCs w:val="24"/>
          <w:lang w:val="pt-BR"/>
        </w:rPr>
        <w:t xml:space="preserve">e quaisquer outros custos </w:t>
      </w:r>
      <w:r w:rsidRPr="009F664B">
        <w:rPr>
          <w:sz w:val="24"/>
          <w:szCs w:val="24"/>
          <w:lang w:val="pt-BR"/>
        </w:rPr>
        <w:t xml:space="preserve">deverão ser pagos pelo cliente. Se a </w:t>
      </w:r>
      <w:r>
        <w:rPr>
          <w:sz w:val="24"/>
          <w:szCs w:val="24"/>
          <w:lang w:val="pt-BR"/>
        </w:rPr>
        <w:t>SCHWING</w:t>
      </w:r>
      <w:r w:rsidRPr="009F664B">
        <w:rPr>
          <w:sz w:val="24"/>
          <w:szCs w:val="24"/>
          <w:lang w:val="pt-BR"/>
        </w:rPr>
        <w:t xml:space="preserve"> verificar que o produto está com defeito, ela deverá enviar o Produto reparado ou a substituição do Produto ao Cliente. Os Produtos ou as peças dos Produtos que forem substituídos serão de propriedade da </w:t>
      </w:r>
      <w:r>
        <w:rPr>
          <w:sz w:val="24"/>
          <w:szCs w:val="24"/>
          <w:lang w:val="pt-BR"/>
        </w:rPr>
        <w:t>SCHWING</w:t>
      </w:r>
      <w:r w:rsidRPr="009F664B">
        <w:rPr>
          <w:sz w:val="24"/>
          <w:szCs w:val="24"/>
          <w:lang w:val="pt-BR"/>
        </w:rPr>
        <w:t xml:space="preserve"> e por ela mantidos. </w:t>
      </w:r>
    </w:p>
    <w:p w14:paraId="52C58608" w14:textId="77777777" w:rsidR="002E4104" w:rsidRDefault="009F664B" w:rsidP="002E4104">
      <w:pPr>
        <w:spacing w:before="120"/>
        <w:ind w:left="360" w:right="732"/>
        <w:jc w:val="both"/>
        <w:rPr>
          <w:sz w:val="24"/>
          <w:szCs w:val="24"/>
          <w:lang w:val="pt-BR"/>
        </w:rPr>
      </w:pPr>
      <w:r w:rsidRPr="009F664B">
        <w:rPr>
          <w:sz w:val="24"/>
          <w:szCs w:val="24"/>
          <w:lang w:val="pt-BR"/>
        </w:rPr>
        <w:t>A garantia acima prevista não será devida</w:t>
      </w:r>
      <w:r w:rsidR="00F522EB">
        <w:rPr>
          <w:sz w:val="24"/>
          <w:szCs w:val="24"/>
          <w:lang w:val="pt-BR"/>
        </w:rPr>
        <w:t>, sendo anulada</w:t>
      </w:r>
      <w:r w:rsidR="00F522EB" w:rsidRPr="00F522EB">
        <w:rPr>
          <w:sz w:val="24"/>
          <w:szCs w:val="24"/>
          <w:lang w:val="pt-BR"/>
        </w:rPr>
        <w:t xml:space="preserve"> qualquer responsabilidade de nossa parte em substituir, consertar ou restituir seu preço de compra </w:t>
      </w:r>
      <w:r w:rsidRPr="009F664B">
        <w:rPr>
          <w:sz w:val="24"/>
          <w:szCs w:val="24"/>
          <w:lang w:val="pt-BR"/>
        </w:rPr>
        <w:t>se (i) o pagamento não estiver integralmente quitado;(</w:t>
      </w:r>
      <w:proofErr w:type="spellStart"/>
      <w:r w:rsidRPr="009F664B">
        <w:rPr>
          <w:sz w:val="24"/>
          <w:szCs w:val="24"/>
          <w:lang w:val="pt-BR"/>
        </w:rPr>
        <w:t>ii</w:t>
      </w:r>
      <w:proofErr w:type="spellEnd"/>
      <w:r w:rsidRPr="009F664B">
        <w:rPr>
          <w:sz w:val="24"/>
          <w:szCs w:val="24"/>
          <w:lang w:val="pt-BR"/>
        </w:rPr>
        <w:t xml:space="preserve">) se a mercadoria tiver sido reparada ou alterada sem a supervisão da </w:t>
      </w:r>
      <w:r>
        <w:rPr>
          <w:sz w:val="24"/>
          <w:szCs w:val="24"/>
          <w:lang w:val="pt-BR"/>
        </w:rPr>
        <w:t>SCHWING</w:t>
      </w:r>
      <w:r w:rsidRPr="009F664B">
        <w:rPr>
          <w:sz w:val="24"/>
          <w:szCs w:val="24"/>
          <w:lang w:val="pt-BR"/>
        </w:rPr>
        <w:t>; (</w:t>
      </w:r>
      <w:proofErr w:type="spellStart"/>
      <w:r w:rsidRPr="009F664B">
        <w:rPr>
          <w:sz w:val="24"/>
          <w:szCs w:val="24"/>
          <w:lang w:val="pt-BR"/>
        </w:rPr>
        <w:t>iii</w:t>
      </w:r>
      <w:proofErr w:type="spellEnd"/>
      <w:r w:rsidRPr="009F664B">
        <w:rPr>
          <w:sz w:val="24"/>
          <w:szCs w:val="24"/>
          <w:lang w:val="pt-BR"/>
        </w:rPr>
        <w:t>) se o produto tiver sido aplicado em finalidades diversas para as quais tenha sido projetado; ou ainda (</w:t>
      </w:r>
      <w:proofErr w:type="spellStart"/>
      <w:r w:rsidRPr="009F664B">
        <w:rPr>
          <w:sz w:val="24"/>
          <w:szCs w:val="24"/>
          <w:lang w:val="pt-BR"/>
        </w:rPr>
        <w:t>iv</w:t>
      </w:r>
      <w:proofErr w:type="spellEnd"/>
      <w:r w:rsidRPr="009F664B">
        <w:rPr>
          <w:sz w:val="24"/>
          <w:szCs w:val="24"/>
          <w:lang w:val="pt-BR"/>
        </w:rPr>
        <w:t xml:space="preserve">) se instalado ou utilizado contrariamente às instruções fornecidas pela </w:t>
      </w:r>
      <w:r>
        <w:rPr>
          <w:sz w:val="24"/>
          <w:szCs w:val="24"/>
          <w:lang w:val="pt-BR"/>
        </w:rPr>
        <w:t>SCHWING.</w:t>
      </w:r>
    </w:p>
    <w:p w14:paraId="7EB3C84E" w14:textId="77777777" w:rsidR="009F664B" w:rsidRDefault="009F664B" w:rsidP="00C504E7">
      <w:pPr>
        <w:tabs>
          <w:tab w:val="left" w:pos="960"/>
        </w:tabs>
        <w:spacing w:before="120"/>
        <w:ind w:right="732"/>
        <w:jc w:val="both"/>
        <w:rPr>
          <w:sz w:val="24"/>
          <w:szCs w:val="24"/>
          <w:lang w:val="pt-BR"/>
        </w:rPr>
      </w:pPr>
    </w:p>
    <w:p w14:paraId="52184BA6" w14:textId="77777777" w:rsidR="000554A9" w:rsidRPr="00C843F6" w:rsidRDefault="000554A9" w:rsidP="00AF1C9E">
      <w:pPr>
        <w:spacing w:before="120"/>
        <w:ind w:left="360" w:right="732"/>
        <w:jc w:val="both"/>
        <w:rPr>
          <w:color w:val="002060"/>
          <w:sz w:val="24"/>
          <w:szCs w:val="24"/>
          <w:lang w:val="pt-BR"/>
        </w:rPr>
      </w:pPr>
    </w:p>
    <w:p w14:paraId="091B0E21" w14:textId="77777777" w:rsidR="008B57E5" w:rsidRPr="00EB162F" w:rsidRDefault="000E3D4F" w:rsidP="00AF1C9E">
      <w:pPr>
        <w:spacing w:before="120"/>
        <w:ind w:left="360" w:right="732"/>
        <w:jc w:val="both"/>
        <w:rPr>
          <w:sz w:val="24"/>
          <w:szCs w:val="24"/>
          <w:u w:val="single"/>
          <w:lang w:val="pt-BR"/>
        </w:rPr>
      </w:pPr>
      <w:r w:rsidRPr="00EB162F">
        <w:rPr>
          <w:sz w:val="24"/>
          <w:szCs w:val="24"/>
          <w:u w:val="single"/>
          <w:lang w:val="pt-BR"/>
        </w:rPr>
        <w:t>14</w:t>
      </w:r>
      <w:r w:rsidR="008B57E5" w:rsidRPr="00EB162F">
        <w:rPr>
          <w:sz w:val="24"/>
          <w:szCs w:val="24"/>
          <w:u w:val="single"/>
          <w:lang w:val="pt-BR"/>
        </w:rPr>
        <w:t>. Limite de Responsabilidade</w:t>
      </w:r>
    </w:p>
    <w:p w14:paraId="6DF9ADE6" w14:textId="77777777" w:rsidR="008B57E5" w:rsidRPr="00EB162F" w:rsidRDefault="005B47ED" w:rsidP="00AF1C9E">
      <w:pPr>
        <w:spacing w:before="120"/>
        <w:ind w:left="360" w:right="732"/>
        <w:jc w:val="both"/>
        <w:rPr>
          <w:sz w:val="24"/>
          <w:szCs w:val="24"/>
          <w:lang w:val="pt-BR"/>
        </w:rPr>
      </w:pPr>
      <w:r w:rsidRPr="00EB162F">
        <w:rPr>
          <w:sz w:val="24"/>
          <w:szCs w:val="24"/>
          <w:lang w:val="pt-BR"/>
        </w:rPr>
        <w:t xml:space="preserve">Salvo </w:t>
      </w:r>
      <w:r w:rsidR="005A7669" w:rsidRPr="00EB162F">
        <w:rPr>
          <w:sz w:val="24"/>
          <w:szCs w:val="24"/>
          <w:lang w:val="pt-BR"/>
        </w:rPr>
        <w:t xml:space="preserve">disposições </w:t>
      </w:r>
      <w:r w:rsidR="00546909" w:rsidRPr="00EB162F">
        <w:rPr>
          <w:sz w:val="24"/>
          <w:szCs w:val="24"/>
          <w:lang w:val="pt-BR"/>
        </w:rPr>
        <w:t xml:space="preserve">em contrário </w:t>
      </w:r>
      <w:r w:rsidR="005A7669" w:rsidRPr="00EB162F">
        <w:rPr>
          <w:sz w:val="24"/>
          <w:szCs w:val="24"/>
          <w:lang w:val="pt-BR"/>
        </w:rPr>
        <w:t xml:space="preserve">expressas por escrito </w:t>
      </w:r>
      <w:r w:rsidR="00546909" w:rsidRPr="00EB162F">
        <w:rPr>
          <w:sz w:val="24"/>
          <w:szCs w:val="24"/>
          <w:lang w:val="pt-BR"/>
        </w:rPr>
        <w:t xml:space="preserve">nos documentos de garantia que </w:t>
      </w:r>
      <w:r w:rsidR="0034495B">
        <w:rPr>
          <w:sz w:val="24"/>
          <w:szCs w:val="24"/>
          <w:lang w:val="pt-BR"/>
        </w:rPr>
        <w:t>eventualmente forem</w:t>
      </w:r>
      <w:r w:rsidR="00546909" w:rsidRPr="00EB162F">
        <w:rPr>
          <w:sz w:val="24"/>
          <w:szCs w:val="24"/>
          <w:lang w:val="pt-BR"/>
        </w:rPr>
        <w:t xml:space="preserve"> fornecidos</w:t>
      </w:r>
      <w:r w:rsidR="0034495B">
        <w:rPr>
          <w:sz w:val="24"/>
          <w:szCs w:val="24"/>
          <w:lang w:val="pt-BR"/>
        </w:rPr>
        <w:t xml:space="preserve"> ao Cliente</w:t>
      </w:r>
      <w:r w:rsidR="00546909" w:rsidRPr="00EB162F">
        <w:rPr>
          <w:sz w:val="24"/>
          <w:szCs w:val="24"/>
          <w:lang w:val="pt-BR"/>
        </w:rPr>
        <w:t xml:space="preserve">, </w:t>
      </w:r>
      <w:r w:rsidR="0034495B">
        <w:rPr>
          <w:sz w:val="24"/>
          <w:szCs w:val="24"/>
          <w:lang w:val="pt-BR"/>
        </w:rPr>
        <w:t xml:space="preserve">o </w:t>
      </w:r>
      <w:r w:rsidR="00546909" w:rsidRPr="00EB162F">
        <w:rPr>
          <w:sz w:val="24"/>
          <w:szCs w:val="24"/>
          <w:lang w:val="pt-BR"/>
        </w:rPr>
        <w:t xml:space="preserve">ÚNICO E EXCLUSIVO DIREITO </w:t>
      </w:r>
      <w:r w:rsidR="00EE165E" w:rsidRPr="00EB162F">
        <w:rPr>
          <w:sz w:val="24"/>
          <w:szCs w:val="24"/>
          <w:lang w:val="pt-BR"/>
        </w:rPr>
        <w:t xml:space="preserve">do Cliente </w:t>
      </w:r>
      <w:r w:rsidR="00546909" w:rsidRPr="00EB162F">
        <w:rPr>
          <w:sz w:val="24"/>
          <w:szCs w:val="24"/>
          <w:lang w:val="pt-BR"/>
        </w:rPr>
        <w:t xml:space="preserve">em caso de quebra deste contrato ou de qualquer garantia fornecida em relação à esta venda de mercadorias, assim como nossa responsabilidade em caso de tal quebra, será de substituição ou conserto de tais mercadorias, ou </w:t>
      </w:r>
      <w:r w:rsidR="005A4D83" w:rsidRPr="00EB162F">
        <w:rPr>
          <w:sz w:val="24"/>
          <w:szCs w:val="24"/>
          <w:lang w:val="pt-BR"/>
        </w:rPr>
        <w:t>restituição do</w:t>
      </w:r>
      <w:r w:rsidR="00546909" w:rsidRPr="00EB162F">
        <w:rPr>
          <w:sz w:val="24"/>
          <w:szCs w:val="24"/>
          <w:lang w:val="pt-BR"/>
        </w:rPr>
        <w:t xml:space="preserve"> pagamento </w:t>
      </w:r>
      <w:r w:rsidR="005A4D83" w:rsidRPr="00EB162F">
        <w:rPr>
          <w:sz w:val="24"/>
          <w:szCs w:val="24"/>
          <w:lang w:val="pt-BR"/>
        </w:rPr>
        <w:t>do preço da compra que você pagou por tais mercadorias, ficando a nosso cr</w:t>
      </w:r>
      <w:r w:rsidR="005A7669" w:rsidRPr="00EB162F">
        <w:rPr>
          <w:sz w:val="24"/>
          <w:szCs w:val="24"/>
          <w:lang w:val="pt-BR"/>
        </w:rPr>
        <w:t>itério a escolha da remediação.</w:t>
      </w:r>
    </w:p>
    <w:p w14:paraId="1E914D50" w14:textId="77777777" w:rsidR="005A4D83" w:rsidRPr="00EB162F" w:rsidRDefault="005A4D83" w:rsidP="00AF1C9E">
      <w:pPr>
        <w:spacing w:before="120"/>
        <w:ind w:left="360" w:right="732"/>
        <w:jc w:val="both"/>
        <w:rPr>
          <w:sz w:val="24"/>
          <w:szCs w:val="24"/>
          <w:lang w:val="pt-BR"/>
        </w:rPr>
      </w:pPr>
      <w:r w:rsidRPr="00EB162F">
        <w:rPr>
          <w:sz w:val="24"/>
          <w:szCs w:val="24"/>
          <w:lang w:val="pt-BR"/>
        </w:rPr>
        <w:t xml:space="preserve">Para fazer uma reclamação sobre quebra de contrato, </w:t>
      </w:r>
      <w:r w:rsidR="00EE165E" w:rsidRPr="00EB162F">
        <w:rPr>
          <w:sz w:val="24"/>
          <w:szCs w:val="24"/>
          <w:lang w:val="pt-BR"/>
        </w:rPr>
        <w:t>o Cliente</w:t>
      </w:r>
      <w:r w:rsidRPr="00EB162F">
        <w:rPr>
          <w:sz w:val="24"/>
          <w:szCs w:val="24"/>
          <w:lang w:val="pt-BR"/>
        </w:rPr>
        <w:t xml:space="preserve"> deve, dentro de noventa (90) dias da descoberta da quebra do contrato ou de qualquer garantia, notificar-nos por escrito sobre a infração. Se nós lhe restituirmos o preço de compra das mercadorias, tal pagamento constituirá sua liquidação dos danos em relação a qualquer infração de nossa parte, não lhe cabendo mais nenhuma outra reclamação contra nós.</w:t>
      </w:r>
    </w:p>
    <w:p w14:paraId="474FBA2C" w14:textId="77777777" w:rsidR="005A4D83" w:rsidRPr="00EB162F" w:rsidRDefault="005A4D83" w:rsidP="00AF1C9E">
      <w:pPr>
        <w:spacing w:before="120"/>
        <w:ind w:left="360" w:right="732"/>
        <w:jc w:val="both"/>
        <w:rPr>
          <w:sz w:val="24"/>
          <w:szCs w:val="24"/>
          <w:lang w:val="pt-BR"/>
        </w:rPr>
      </w:pPr>
      <w:r w:rsidRPr="00EB162F">
        <w:rPr>
          <w:sz w:val="24"/>
          <w:szCs w:val="24"/>
          <w:lang w:val="pt-BR"/>
        </w:rPr>
        <w:t xml:space="preserve">Além disso, ao aceitar tal restituição do preço de compra, </w:t>
      </w:r>
      <w:r w:rsidR="00043102">
        <w:rPr>
          <w:sz w:val="24"/>
          <w:szCs w:val="24"/>
          <w:lang w:val="pt-BR"/>
        </w:rPr>
        <w:t>o Cliente</w:t>
      </w:r>
      <w:r w:rsidRPr="00EB162F">
        <w:rPr>
          <w:sz w:val="24"/>
          <w:szCs w:val="24"/>
          <w:lang w:val="pt-BR"/>
        </w:rPr>
        <w:t xml:space="preserve"> automaticamente transfere a p</w:t>
      </w:r>
      <w:r w:rsidR="00502C9F" w:rsidRPr="00EB162F">
        <w:rPr>
          <w:sz w:val="24"/>
          <w:szCs w:val="24"/>
          <w:lang w:val="pt-BR"/>
        </w:rPr>
        <w:t>ropriedade</w:t>
      </w:r>
      <w:r w:rsidRPr="00EB162F">
        <w:rPr>
          <w:sz w:val="24"/>
          <w:szCs w:val="24"/>
          <w:lang w:val="pt-BR"/>
        </w:rPr>
        <w:t xml:space="preserve"> das mercadorias a nós, livre e desimpedida de quaisquer ônus, direitos ou outr</w:t>
      </w:r>
      <w:r w:rsidR="000F2B3E" w:rsidRPr="00EB162F">
        <w:rPr>
          <w:sz w:val="24"/>
          <w:szCs w:val="24"/>
          <w:lang w:val="pt-BR"/>
        </w:rPr>
        <w:t>o</w:t>
      </w:r>
      <w:r w:rsidRPr="00EB162F">
        <w:rPr>
          <w:sz w:val="24"/>
          <w:szCs w:val="24"/>
          <w:lang w:val="pt-BR"/>
        </w:rPr>
        <w:t xml:space="preserve">s </w:t>
      </w:r>
      <w:r w:rsidR="000F2B3E" w:rsidRPr="00EB162F">
        <w:rPr>
          <w:sz w:val="24"/>
          <w:szCs w:val="24"/>
          <w:lang w:val="pt-BR"/>
        </w:rPr>
        <w:t>gravames.</w:t>
      </w:r>
    </w:p>
    <w:p w14:paraId="58A60818" w14:textId="77777777" w:rsidR="000F2B3E" w:rsidRPr="00687133" w:rsidRDefault="000F2B3E" w:rsidP="00AF1C9E">
      <w:pPr>
        <w:spacing w:before="120"/>
        <w:ind w:left="360" w:right="732"/>
        <w:jc w:val="both"/>
        <w:rPr>
          <w:sz w:val="24"/>
          <w:szCs w:val="24"/>
          <w:lang w:val="pt-BR"/>
        </w:rPr>
      </w:pPr>
      <w:r w:rsidRPr="00687133">
        <w:rPr>
          <w:sz w:val="24"/>
          <w:szCs w:val="24"/>
          <w:lang w:val="pt-BR"/>
        </w:rPr>
        <w:t>EM HIPÓTESE ALGUMA NOS CABERÁ RESPONSABILIDADE POR DANOS INCIDENTAIS, CONSEQUENTES, INDIRETOS OU ESPECIAIS DE QUALQUER NATUREZA, INCLUINDO</w:t>
      </w:r>
      <w:r w:rsidR="00502C9F" w:rsidRPr="00687133">
        <w:rPr>
          <w:sz w:val="24"/>
          <w:szCs w:val="24"/>
          <w:lang w:val="pt-BR"/>
        </w:rPr>
        <w:t>,</w:t>
      </w:r>
      <w:r w:rsidRPr="00687133">
        <w:rPr>
          <w:sz w:val="24"/>
          <w:szCs w:val="24"/>
          <w:lang w:val="pt-BR"/>
        </w:rPr>
        <w:t xml:space="preserve"> SEM LIMITES, LUCROS CESSANTES, DE MODO QUE </w:t>
      </w:r>
      <w:r w:rsidR="00043102">
        <w:rPr>
          <w:sz w:val="24"/>
          <w:szCs w:val="24"/>
          <w:lang w:val="pt-BR"/>
        </w:rPr>
        <w:t>O CLIENTE</w:t>
      </w:r>
      <w:r w:rsidRPr="00687133">
        <w:rPr>
          <w:sz w:val="24"/>
          <w:szCs w:val="24"/>
          <w:lang w:val="pt-BR"/>
        </w:rPr>
        <w:t xml:space="preserve"> </w:t>
      </w:r>
      <w:r w:rsidR="00502C9F" w:rsidRPr="00687133">
        <w:rPr>
          <w:sz w:val="24"/>
          <w:szCs w:val="24"/>
          <w:lang w:val="pt-BR"/>
        </w:rPr>
        <w:t xml:space="preserve">DESDE JÁ </w:t>
      </w:r>
      <w:r w:rsidRPr="00687133">
        <w:rPr>
          <w:sz w:val="24"/>
          <w:szCs w:val="24"/>
          <w:lang w:val="pt-BR"/>
        </w:rPr>
        <w:t>NOS EXIME E LIBERA DE TODA E QUALQUER RECLAMAÇÃO DESTE TIPO POR TAIS DANOS INCIDENT</w:t>
      </w:r>
      <w:r w:rsidR="00502C9F" w:rsidRPr="00687133">
        <w:rPr>
          <w:sz w:val="24"/>
          <w:szCs w:val="24"/>
          <w:lang w:val="pt-BR"/>
        </w:rPr>
        <w:t>A</w:t>
      </w:r>
      <w:r w:rsidRPr="00687133">
        <w:rPr>
          <w:sz w:val="24"/>
          <w:szCs w:val="24"/>
          <w:lang w:val="pt-BR"/>
        </w:rPr>
        <w:t>IS, CONSEQUENTES, INDIRETOS OU ESPECIAIS.</w:t>
      </w:r>
    </w:p>
    <w:p w14:paraId="74915FF3" w14:textId="77777777" w:rsidR="000554A9" w:rsidRDefault="000554A9" w:rsidP="00AF1C9E">
      <w:pPr>
        <w:spacing w:before="120"/>
        <w:ind w:left="360" w:right="732"/>
        <w:jc w:val="both"/>
        <w:rPr>
          <w:color w:val="002060"/>
          <w:sz w:val="24"/>
          <w:szCs w:val="24"/>
          <w:lang w:val="pt-BR"/>
        </w:rPr>
      </w:pPr>
    </w:p>
    <w:p w14:paraId="081AE850" w14:textId="77777777" w:rsidR="00EB162F" w:rsidRPr="00EB162F" w:rsidRDefault="00EB162F" w:rsidP="00EB162F">
      <w:pPr>
        <w:spacing w:before="120"/>
        <w:ind w:left="360" w:right="732"/>
        <w:jc w:val="both"/>
        <w:rPr>
          <w:sz w:val="24"/>
          <w:szCs w:val="24"/>
          <w:u w:val="single"/>
          <w:lang w:val="pt-BR"/>
        </w:rPr>
      </w:pPr>
      <w:r w:rsidRPr="00EB162F">
        <w:rPr>
          <w:sz w:val="24"/>
          <w:szCs w:val="24"/>
          <w:u w:val="single"/>
          <w:lang w:val="pt-BR"/>
        </w:rPr>
        <w:t>15. Responsabilidade do Produto</w:t>
      </w:r>
    </w:p>
    <w:p w14:paraId="0B4F026F" w14:textId="77777777" w:rsidR="00EB162F" w:rsidRPr="00EB162F" w:rsidRDefault="00EB162F" w:rsidP="00EB162F">
      <w:pPr>
        <w:spacing w:before="120"/>
        <w:ind w:left="360" w:right="732"/>
        <w:jc w:val="both"/>
        <w:rPr>
          <w:sz w:val="24"/>
          <w:szCs w:val="24"/>
          <w:lang w:val="pt-BR"/>
        </w:rPr>
      </w:pPr>
      <w:r w:rsidRPr="00EB162F">
        <w:rPr>
          <w:sz w:val="24"/>
          <w:szCs w:val="24"/>
          <w:lang w:val="pt-BR"/>
        </w:rPr>
        <w:t xml:space="preserve">A SCHWING não será responsável por quaisquer danos em bens móveis </w:t>
      </w:r>
      <w:r>
        <w:rPr>
          <w:sz w:val="24"/>
          <w:szCs w:val="24"/>
          <w:lang w:val="pt-BR"/>
        </w:rPr>
        <w:t xml:space="preserve">ou </w:t>
      </w:r>
      <w:r w:rsidRPr="00EB162F">
        <w:rPr>
          <w:sz w:val="24"/>
          <w:szCs w:val="24"/>
          <w:lang w:val="pt-BR"/>
        </w:rPr>
        <w:t xml:space="preserve">imóveis causados pelo Produto após ter sido entregue e enquanto </w:t>
      </w:r>
      <w:proofErr w:type="gramStart"/>
      <w:r w:rsidRPr="00EB162F">
        <w:rPr>
          <w:sz w:val="24"/>
          <w:szCs w:val="24"/>
          <w:lang w:val="pt-BR"/>
        </w:rPr>
        <w:t>o mesmo</w:t>
      </w:r>
      <w:proofErr w:type="gramEnd"/>
      <w:r w:rsidRPr="00EB162F">
        <w:rPr>
          <w:sz w:val="24"/>
          <w:szCs w:val="24"/>
          <w:lang w:val="pt-BR"/>
        </w:rPr>
        <w:t xml:space="preserve"> estiver em posse do Cliente. A SCHWING também não se responsabiliza por qualquer dano aos produtos fabricados pelo Cliente. Caso a SCHWING incorra em responsabilidade perante terceiros por tais danos, o Cliente deverá indenizar, defender e manter a SCHWING sem prejuízos. O Cliente deverá indenizar e inocentar a SCHWING por todas os pedidos decorrentes de danos resultantes do uso ou da operação dos Produtos por causa de reparação incorreta, manutenção ou operação dos Produtos pelo Cliente, falha do Cliente em treinar adequadamente o pessoal na operação dos Produtos, falha do Cliente em cumprir com as leis ou regulamentos aplicáveis ou não.</w:t>
      </w:r>
    </w:p>
    <w:p w14:paraId="711D06BB" w14:textId="77777777" w:rsidR="00EB162F" w:rsidRPr="00EB162F" w:rsidRDefault="00EB162F" w:rsidP="00EB162F">
      <w:pPr>
        <w:spacing w:before="120"/>
        <w:ind w:left="360" w:right="732"/>
        <w:jc w:val="both"/>
        <w:rPr>
          <w:sz w:val="24"/>
          <w:szCs w:val="24"/>
          <w:lang w:val="pt-BR"/>
        </w:rPr>
      </w:pPr>
      <w:r w:rsidRPr="00EB162F">
        <w:rPr>
          <w:sz w:val="24"/>
          <w:szCs w:val="24"/>
          <w:lang w:val="pt-BR"/>
        </w:rPr>
        <w:t>Caso um pedido de indenização, conforme descrito nesta cláusula, seja apresentado por um terceiro contra a SCHWING ou o Cliente, a Parte requerida deverá informar imediatamente a outra Parte por escrito. O cliente será obrigado a permitir sua convocação ao tribunal judicial ou arbitral que examinam os pedidos de indenização apresentados contra a SCHWING, com base nos danos alegadamente causados pelo Produto.</w:t>
      </w:r>
    </w:p>
    <w:p w14:paraId="01982CCC" w14:textId="77777777" w:rsidR="00EB162F" w:rsidRPr="00EB162F" w:rsidRDefault="00EB162F" w:rsidP="00EB162F">
      <w:pPr>
        <w:spacing w:before="120"/>
        <w:ind w:left="360" w:right="732"/>
        <w:jc w:val="both"/>
        <w:rPr>
          <w:sz w:val="24"/>
          <w:szCs w:val="24"/>
          <w:lang w:val="pt-BR"/>
        </w:rPr>
      </w:pPr>
    </w:p>
    <w:p w14:paraId="45FB4123" w14:textId="77777777" w:rsidR="00EB162F" w:rsidRPr="00EB162F" w:rsidRDefault="00EB162F" w:rsidP="00EB162F">
      <w:pPr>
        <w:spacing w:before="120"/>
        <w:ind w:left="360" w:right="732"/>
        <w:jc w:val="both"/>
        <w:rPr>
          <w:sz w:val="24"/>
          <w:szCs w:val="24"/>
          <w:u w:val="single"/>
          <w:lang w:val="pt-BR"/>
        </w:rPr>
      </w:pPr>
      <w:r w:rsidRPr="00EB162F">
        <w:rPr>
          <w:sz w:val="24"/>
          <w:szCs w:val="24"/>
          <w:u w:val="single"/>
          <w:lang w:val="pt-BR"/>
        </w:rPr>
        <w:t>16. Danos secundários</w:t>
      </w:r>
    </w:p>
    <w:p w14:paraId="52FEA9F1" w14:textId="77777777" w:rsidR="00EB162F" w:rsidRDefault="00EB162F" w:rsidP="00EB162F">
      <w:pPr>
        <w:spacing w:before="120"/>
        <w:ind w:left="360" w:right="732"/>
        <w:jc w:val="both"/>
        <w:rPr>
          <w:sz w:val="24"/>
          <w:szCs w:val="24"/>
          <w:lang w:val="pt-BR"/>
        </w:rPr>
      </w:pPr>
      <w:r w:rsidRPr="00EB162F">
        <w:rPr>
          <w:sz w:val="24"/>
          <w:szCs w:val="24"/>
          <w:lang w:val="pt-BR"/>
        </w:rPr>
        <w:t xml:space="preserve">A SCHWING não deverá ser responsabilizada perante o Cliente por qualquer um dos seguintes tipos de perdas ou danos resultantes ou em relação a um acordo de compra regidos por estes Termos: </w:t>
      </w:r>
      <w:r w:rsidR="0034495B">
        <w:rPr>
          <w:sz w:val="24"/>
          <w:szCs w:val="24"/>
          <w:lang w:val="pt-BR"/>
        </w:rPr>
        <w:t>i</w:t>
      </w:r>
      <w:r w:rsidRPr="00EB162F">
        <w:rPr>
          <w:sz w:val="24"/>
          <w:szCs w:val="24"/>
          <w:lang w:val="pt-BR"/>
        </w:rPr>
        <w:t xml:space="preserve">) qualquer perda de lucros, negócios, contratos, economias antecipadas, boa </w:t>
      </w:r>
      <w:r w:rsidRPr="00EB162F">
        <w:rPr>
          <w:sz w:val="24"/>
          <w:szCs w:val="24"/>
          <w:lang w:val="pt-BR"/>
        </w:rPr>
        <w:lastRenderedPageBreak/>
        <w:t xml:space="preserve">vontade, ou de receitas; ou </w:t>
      </w:r>
      <w:proofErr w:type="spellStart"/>
      <w:r w:rsidR="0034495B">
        <w:rPr>
          <w:sz w:val="24"/>
          <w:szCs w:val="24"/>
          <w:lang w:val="pt-BR"/>
        </w:rPr>
        <w:t>ii</w:t>
      </w:r>
      <w:proofErr w:type="spellEnd"/>
      <w:r w:rsidRPr="00EB162F">
        <w:rPr>
          <w:sz w:val="24"/>
          <w:szCs w:val="24"/>
          <w:lang w:val="pt-BR"/>
        </w:rPr>
        <w:t xml:space="preserve">) qualquer perda ou corrupção de dados; ou </w:t>
      </w:r>
      <w:proofErr w:type="spellStart"/>
      <w:r w:rsidR="0034495B">
        <w:rPr>
          <w:sz w:val="24"/>
          <w:szCs w:val="24"/>
          <w:lang w:val="pt-BR"/>
        </w:rPr>
        <w:t>iii</w:t>
      </w:r>
      <w:proofErr w:type="spellEnd"/>
      <w:r w:rsidRPr="00EB162F">
        <w:rPr>
          <w:sz w:val="24"/>
          <w:szCs w:val="24"/>
          <w:lang w:val="pt-BR"/>
        </w:rPr>
        <w:t>) qualquer perda ou dano indireto ou consequente, mesmo que a SCHWING tenha sido avisada com antecedência sobre a possibilidade de tais perdas ou danos.</w:t>
      </w:r>
    </w:p>
    <w:p w14:paraId="0ECA59C5" w14:textId="77777777" w:rsidR="001351AC" w:rsidRDefault="001351AC" w:rsidP="00EB162F">
      <w:pPr>
        <w:spacing w:before="120"/>
        <w:ind w:left="360" w:right="732"/>
        <w:jc w:val="both"/>
        <w:rPr>
          <w:sz w:val="24"/>
          <w:szCs w:val="24"/>
          <w:lang w:val="pt-BR"/>
        </w:rPr>
      </w:pPr>
    </w:p>
    <w:p w14:paraId="03E29E88" w14:textId="77777777" w:rsidR="001351AC" w:rsidRPr="001351AC" w:rsidRDefault="001351AC" w:rsidP="001351AC">
      <w:pPr>
        <w:spacing w:before="120"/>
        <w:ind w:left="360" w:right="732"/>
        <w:jc w:val="both"/>
        <w:rPr>
          <w:sz w:val="24"/>
          <w:szCs w:val="24"/>
          <w:u w:val="single"/>
          <w:lang w:val="pt-BR"/>
        </w:rPr>
      </w:pPr>
      <w:r>
        <w:rPr>
          <w:sz w:val="24"/>
          <w:szCs w:val="24"/>
          <w:u w:val="single"/>
          <w:lang w:val="pt-BR"/>
        </w:rPr>
        <w:t>17</w:t>
      </w:r>
      <w:r w:rsidRPr="001351AC">
        <w:rPr>
          <w:sz w:val="24"/>
          <w:szCs w:val="24"/>
          <w:u w:val="single"/>
          <w:lang w:val="pt-BR"/>
        </w:rPr>
        <w:t>. Força Maior</w:t>
      </w:r>
    </w:p>
    <w:p w14:paraId="27E87138" w14:textId="77777777" w:rsidR="001351AC" w:rsidRPr="001351AC" w:rsidRDefault="001351AC" w:rsidP="001351AC">
      <w:pPr>
        <w:spacing w:before="120"/>
        <w:ind w:left="360" w:right="732"/>
        <w:jc w:val="both"/>
        <w:rPr>
          <w:sz w:val="24"/>
          <w:szCs w:val="24"/>
          <w:lang w:val="pt-BR"/>
        </w:rPr>
      </w:pPr>
    </w:p>
    <w:p w14:paraId="1B4C3276" w14:textId="77777777" w:rsidR="001351AC" w:rsidRPr="00EB162F" w:rsidRDefault="001351AC" w:rsidP="001351AC">
      <w:pPr>
        <w:spacing w:before="120"/>
        <w:ind w:left="360" w:right="732"/>
        <w:jc w:val="both"/>
        <w:rPr>
          <w:sz w:val="24"/>
          <w:szCs w:val="24"/>
          <w:lang w:val="pt-BR"/>
        </w:rPr>
      </w:pPr>
      <w:r w:rsidRPr="001351AC">
        <w:rPr>
          <w:sz w:val="24"/>
          <w:szCs w:val="24"/>
          <w:lang w:val="pt-BR"/>
        </w:rPr>
        <w:t xml:space="preserve">A </w:t>
      </w:r>
      <w:r>
        <w:rPr>
          <w:sz w:val="24"/>
          <w:szCs w:val="24"/>
          <w:lang w:val="pt-BR"/>
        </w:rPr>
        <w:t>SCHWING</w:t>
      </w:r>
      <w:r w:rsidRPr="001351AC">
        <w:rPr>
          <w:sz w:val="24"/>
          <w:szCs w:val="24"/>
          <w:lang w:val="pt-BR"/>
        </w:rPr>
        <w:t xml:space="preserve"> tem o direito de cancelar pedidos ou suspender a entrega de produtos, e não deverá ser responsabilizada por qualquer não entrega, entrega com defeito ou atraso que, parcialmente ou totalmente, for causada por circunstâncias além do controle sensato da </w:t>
      </w:r>
      <w:r>
        <w:rPr>
          <w:sz w:val="24"/>
          <w:szCs w:val="24"/>
          <w:lang w:val="pt-BR"/>
        </w:rPr>
        <w:t>SCHWING</w:t>
      </w:r>
      <w:r w:rsidRPr="001351AC">
        <w:rPr>
          <w:sz w:val="24"/>
          <w:szCs w:val="24"/>
          <w:lang w:val="pt-BR"/>
        </w:rPr>
        <w:t xml:space="preserve">, </w:t>
      </w:r>
      <w:r w:rsidR="001C700B" w:rsidRPr="001C700B">
        <w:rPr>
          <w:sz w:val="24"/>
          <w:szCs w:val="24"/>
          <w:lang w:val="pt-BR"/>
        </w:rPr>
        <w:t>conforme o Código Civil Brasileiro, sendo invocado como caso fortuito ou motivo de força maior</w:t>
      </w:r>
      <w:r w:rsidR="001C700B">
        <w:rPr>
          <w:sz w:val="24"/>
          <w:szCs w:val="24"/>
          <w:lang w:val="pt-BR"/>
        </w:rPr>
        <w:t xml:space="preserve">, </w:t>
      </w:r>
      <w:r w:rsidRPr="001351AC">
        <w:rPr>
          <w:sz w:val="24"/>
          <w:szCs w:val="24"/>
          <w:lang w:val="pt-BR"/>
        </w:rPr>
        <w:t>incluindo, entre outros, motins, agitação civil, guerra, terrorismo, fogo, insurreição, requisição, apreensão, embargo ou defeitos ou atrasos nas entregas por subempreiteiros, greves, bloqueios, lentidões, falta de transporte, escassez de materiais, doenças causadas por acidentes nos testes dos produtos e suprimentos insuficientes de energia. Quaisquer dos direitos contratuais do Cliente serão suspensos ou anulados em tais circunstâncias previstas nesta cláusula. O Cliente não tem direito a qualquer tipo de indenização ou de fazer um pedido de indenização qualquer, em caso de cancelamento ou atraso na entrega devido a tais circunstâncias.</w:t>
      </w:r>
    </w:p>
    <w:p w14:paraId="5538866C" w14:textId="77777777" w:rsidR="00EB162F" w:rsidRPr="001C700B" w:rsidRDefault="00EB162F" w:rsidP="00EB162F">
      <w:pPr>
        <w:spacing w:before="120"/>
        <w:ind w:left="360" w:right="732"/>
        <w:jc w:val="both"/>
        <w:rPr>
          <w:sz w:val="24"/>
          <w:szCs w:val="24"/>
          <w:lang w:val="pt-BR"/>
        </w:rPr>
      </w:pPr>
    </w:p>
    <w:p w14:paraId="7489C7DB" w14:textId="77777777" w:rsidR="00B54BFE" w:rsidRPr="001351AC" w:rsidRDefault="00B54BFE" w:rsidP="00AF1C9E">
      <w:pPr>
        <w:spacing w:before="120"/>
        <w:ind w:left="360" w:right="732"/>
        <w:jc w:val="both"/>
        <w:rPr>
          <w:sz w:val="24"/>
          <w:szCs w:val="24"/>
          <w:u w:val="single"/>
          <w:lang w:val="pt-BR"/>
        </w:rPr>
      </w:pPr>
      <w:r w:rsidRPr="001351AC">
        <w:rPr>
          <w:sz w:val="24"/>
          <w:szCs w:val="24"/>
          <w:u w:val="single"/>
          <w:lang w:val="pt-BR"/>
        </w:rPr>
        <w:t>1</w:t>
      </w:r>
      <w:r w:rsidR="001351AC" w:rsidRPr="001351AC">
        <w:rPr>
          <w:sz w:val="24"/>
          <w:szCs w:val="24"/>
          <w:u w:val="single"/>
          <w:lang w:val="pt-BR"/>
        </w:rPr>
        <w:t>8</w:t>
      </w:r>
      <w:r w:rsidRPr="001351AC">
        <w:rPr>
          <w:sz w:val="24"/>
          <w:szCs w:val="24"/>
          <w:u w:val="single"/>
          <w:lang w:val="pt-BR"/>
        </w:rPr>
        <w:t xml:space="preserve">. Acordo </w:t>
      </w:r>
      <w:r w:rsidR="00D7202C" w:rsidRPr="001351AC">
        <w:rPr>
          <w:sz w:val="24"/>
          <w:szCs w:val="24"/>
          <w:u w:val="single"/>
          <w:lang w:val="pt-BR"/>
        </w:rPr>
        <w:t>mútuo</w:t>
      </w:r>
    </w:p>
    <w:p w14:paraId="64C5089A" w14:textId="77777777" w:rsidR="00B54BFE" w:rsidRPr="001351AC" w:rsidRDefault="00B54BFE" w:rsidP="00AF1C9E">
      <w:pPr>
        <w:spacing w:before="120"/>
        <w:ind w:left="360" w:right="732"/>
        <w:jc w:val="both"/>
        <w:rPr>
          <w:sz w:val="24"/>
          <w:szCs w:val="24"/>
          <w:lang w:val="pt-BR"/>
        </w:rPr>
      </w:pPr>
      <w:r w:rsidRPr="001351AC">
        <w:rPr>
          <w:sz w:val="24"/>
          <w:szCs w:val="24"/>
          <w:lang w:val="pt-BR"/>
        </w:rPr>
        <w:t xml:space="preserve">Os termos estabelecidos aqui e em quaisquer documentos de garantia por nós fornecidos constituem os únicos termos e condições do nosso contrato </w:t>
      </w:r>
      <w:r w:rsidR="00D7202C" w:rsidRPr="001351AC">
        <w:rPr>
          <w:sz w:val="24"/>
          <w:szCs w:val="24"/>
          <w:lang w:val="pt-BR"/>
        </w:rPr>
        <w:t>bilateral</w:t>
      </w:r>
      <w:r w:rsidRPr="001351AC">
        <w:rPr>
          <w:sz w:val="24"/>
          <w:szCs w:val="24"/>
          <w:lang w:val="pt-BR"/>
        </w:rPr>
        <w:t>.</w:t>
      </w:r>
    </w:p>
    <w:p w14:paraId="75E7F972" w14:textId="77777777" w:rsidR="00B54BFE" w:rsidRDefault="00B54BFE" w:rsidP="00AF1C9E">
      <w:pPr>
        <w:spacing w:before="120"/>
        <w:ind w:left="360" w:right="732"/>
        <w:jc w:val="both"/>
        <w:rPr>
          <w:sz w:val="24"/>
          <w:szCs w:val="24"/>
          <w:lang w:val="pt-BR"/>
        </w:rPr>
      </w:pPr>
      <w:r w:rsidRPr="001351AC">
        <w:rPr>
          <w:sz w:val="24"/>
          <w:szCs w:val="24"/>
          <w:lang w:val="pt-BR"/>
        </w:rPr>
        <w:t>Não assumimos nenhuma outra garantia, termo, condição ou entendimento, na forma oral ou escrita, salvo se feitos por escrito e assinados por nosso representante autorizado.</w:t>
      </w:r>
    </w:p>
    <w:p w14:paraId="5F599421" w14:textId="77777777" w:rsidR="001C700B" w:rsidRPr="001351AC" w:rsidRDefault="001C700B" w:rsidP="00AF1C9E">
      <w:pPr>
        <w:spacing w:before="120"/>
        <w:ind w:left="360" w:right="732"/>
        <w:jc w:val="both"/>
        <w:rPr>
          <w:sz w:val="24"/>
          <w:szCs w:val="24"/>
          <w:lang w:val="pt-BR"/>
        </w:rPr>
      </w:pPr>
    </w:p>
    <w:p w14:paraId="0A94B0CD" w14:textId="77777777" w:rsidR="001C700B" w:rsidRPr="001351AC" w:rsidRDefault="001C700B" w:rsidP="001C700B">
      <w:pPr>
        <w:tabs>
          <w:tab w:val="left" w:pos="2755"/>
        </w:tabs>
        <w:spacing w:before="120"/>
        <w:ind w:left="360" w:right="732"/>
        <w:jc w:val="both"/>
        <w:rPr>
          <w:sz w:val="24"/>
          <w:szCs w:val="24"/>
          <w:u w:val="single"/>
          <w:lang w:val="pt-BR"/>
        </w:rPr>
      </w:pPr>
      <w:r w:rsidRPr="001351AC">
        <w:rPr>
          <w:sz w:val="24"/>
          <w:szCs w:val="24"/>
          <w:u w:val="single"/>
          <w:lang w:val="pt-BR"/>
        </w:rPr>
        <w:t>1</w:t>
      </w:r>
      <w:r>
        <w:rPr>
          <w:sz w:val="24"/>
          <w:szCs w:val="24"/>
          <w:u w:val="single"/>
          <w:lang w:val="pt-BR"/>
        </w:rPr>
        <w:t>9</w:t>
      </w:r>
      <w:r w:rsidRPr="001351AC">
        <w:rPr>
          <w:sz w:val="24"/>
          <w:szCs w:val="24"/>
          <w:u w:val="single"/>
          <w:lang w:val="pt-BR"/>
        </w:rPr>
        <w:t xml:space="preserve">. </w:t>
      </w:r>
      <w:r>
        <w:rPr>
          <w:sz w:val="24"/>
          <w:szCs w:val="24"/>
          <w:u w:val="single"/>
          <w:lang w:val="pt-BR"/>
        </w:rPr>
        <w:t xml:space="preserve">Lei Aplicável </w:t>
      </w:r>
    </w:p>
    <w:p w14:paraId="054F50CA" w14:textId="77777777" w:rsidR="001C700B" w:rsidRDefault="001C700B" w:rsidP="001C700B">
      <w:pPr>
        <w:spacing w:before="120"/>
        <w:ind w:left="360" w:right="732"/>
        <w:jc w:val="both"/>
        <w:rPr>
          <w:sz w:val="24"/>
          <w:szCs w:val="24"/>
          <w:lang w:val="pt-BR"/>
        </w:rPr>
      </w:pPr>
      <w:r w:rsidRPr="001C700B">
        <w:rPr>
          <w:sz w:val="24"/>
          <w:szCs w:val="24"/>
          <w:lang w:val="pt-BR"/>
        </w:rPr>
        <w:t xml:space="preserve">Fica eleito o foro da Comarca </w:t>
      </w:r>
      <w:r>
        <w:rPr>
          <w:sz w:val="24"/>
          <w:szCs w:val="24"/>
          <w:lang w:val="pt-BR"/>
        </w:rPr>
        <w:t>Mairiporã</w:t>
      </w:r>
      <w:r w:rsidRPr="001C700B">
        <w:rPr>
          <w:sz w:val="24"/>
          <w:szCs w:val="24"/>
          <w:lang w:val="pt-BR"/>
        </w:rPr>
        <w:t xml:space="preserve"> – SP, para dirimir quaisquer dúvidas decorrentes da interpretação deste Contrato, renunciando as partes a qualquer outro por mais privilegiado que seja.</w:t>
      </w:r>
    </w:p>
    <w:p w14:paraId="4EDAFE38" w14:textId="77777777" w:rsidR="000554A9" w:rsidRPr="00C843F6" w:rsidRDefault="000554A9" w:rsidP="00AF1C9E">
      <w:pPr>
        <w:spacing w:before="120"/>
        <w:ind w:left="360" w:right="732"/>
        <w:jc w:val="both"/>
        <w:rPr>
          <w:color w:val="002060"/>
          <w:sz w:val="24"/>
          <w:szCs w:val="24"/>
          <w:lang w:val="pt-BR"/>
        </w:rPr>
      </w:pPr>
    </w:p>
    <w:p w14:paraId="425783F5" w14:textId="77777777" w:rsidR="008E02A6" w:rsidRPr="001C700B" w:rsidRDefault="001C700B" w:rsidP="00AF1C9E">
      <w:pPr>
        <w:spacing w:before="120"/>
        <w:ind w:left="360" w:right="732"/>
        <w:jc w:val="both"/>
        <w:rPr>
          <w:sz w:val="24"/>
          <w:szCs w:val="24"/>
          <w:u w:val="single"/>
          <w:lang w:val="pt-BR"/>
        </w:rPr>
      </w:pPr>
      <w:r>
        <w:rPr>
          <w:sz w:val="24"/>
          <w:szCs w:val="24"/>
          <w:u w:val="single"/>
          <w:lang w:val="pt-BR"/>
        </w:rPr>
        <w:t>20</w:t>
      </w:r>
      <w:r w:rsidR="00380DE3" w:rsidRPr="001C700B">
        <w:rPr>
          <w:sz w:val="24"/>
          <w:szCs w:val="24"/>
          <w:u w:val="single"/>
          <w:lang w:val="pt-BR"/>
        </w:rPr>
        <w:t>. Divisibilidade</w:t>
      </w:r>
    </w:p>
    <w:p w14:paraId="326E3123" w14:textId="77777777" w:rsidR="00380DE3" w:rsidRPr="001C700B" w:rsidRDefault="00380DE3" w:rsidP="00AF1C9E">
      <w:pPr>
        <w:spacing w:before="120"/>
        <w:ind w:left="360" w:right="732"/>
        <w:jc w:val="both"/>
        <w:rPr>
          <w:sz w:val="24"/>
          <w:szCs w:val="24"/>
          <w:lang w:val="pt-BR"/>
        </w:rPr>
      </w:pPr>
      <w:r w:rsidRPr="001C700B">
        <w:rPr>
          <w:sz w:val="24"/>
          <w:szCs w:val="24"/>
          <w:lang w:val="pt-BR"/>
        </w:rPr>
        <w:t xml:space="preserve">Se alguma parte ou disposição do presente documento for julgado inválido ou não aplicável, por um foro competente, tal entendimento não invalidará ou considerará sem efeito nenhuma outra parte ou disposição </w:t>
      </w:r>
      <w:r w:rsidR="001B50C5" w:rsidRPr="001C700B">
        <w:rPr>
          <w:sz w:val="24"/>
          <w:szCs w:val="24"/>
          <w:lang w:val="pt-BR"/>
        </w:rPr>
        <w:t>do mesmo</w:t>
      </w:r>
      <w:r w:rsidR="006910B2" w:rsidRPr="001C700B">
        <w:rPr>
          <w:sz w:val="24"/>
          <w:szCs w:val="24"/>
          <w:lang w:val="pt-BR"/>
        </w:rPr>
        <w:t>.</w:t>
      </w:r>
    </w:p>
    <w:p w14:paraId="485FCB1B" w14:textId="77777777" w:rsidR="000554A9" w:rsidRPr="001C700B" w:rsidRDefault="000554A9" w:rsidP="00AF1C9E">
      <w:pPr>
        <w:spacing w:before="120"/>
        <w:ind w:left="360" w:right="732"/>
        <w:jc w:val="both"/>
        <w:rPr>
          <w:sz w:val="24"/>
          <w:szCs w:val="24"/>
          <w:lang w:val="pt-BR"/>
        </w:rPr>
      </w:pPr>
    </w:p>
    <w:p w14:paraId="1DFF97EA" w14:textId="77777777" w:rsidR="006910B2" w:rsidRPr="001C700B" w:rsidRDefault="001C700B" w:rsidP="00AF1C9E">
      <w:pPr>
        <w:spacing w:before="120"/>
        <w:ind w:left="360" w:right="732"/>
        <w:jc w:val="both"/>
        <w:rPr>
          <w:sz w:val="24"/>
          <w:szCs w:val="24"/>
          <w:u w:val="single"/>
          <w:lang w:val="pt-BR"/>
        </w:rPr>
      </w:pPr>
      <w:r w:rsidRPr="001C700B">
        <w:rPr>
          <w:sz w:val="24"/>
          <w:szCs w:val="24"/>
          <w:u w:val="single"/>
          <w:lang w:val="pt-BR"/>
        </w:rPr>
        <w:t>21</w:t>
      </w:r>
      <w:r w:rsidR="006910B2" w:rsidRPr="001C700B">
        <w:rPr>
          <w:sz w:val="24"/>
          <w:szCs w:val="24"/>
          <w:u w:val="single"/>
          <w:lang w:val="pt-BR"/>
        </w:rPr>
        <w:t>. Cessão</w:t>
      </w:r>
    </w:p>
    <w:p w14:paraId="71739BF6" w14:textId="77777777" w:rsidR="006910B2" w:rsidRPr="00C843F6" w:rsidRDefault="006910B2" w:rsidP="00AF1C9E">
      <w:pPr>
        <w:spacing w:before="120"/>
        <w:ind w:left="360" w:right="732"/>
        <w:jc w:val="both"/>
        <w:rPr>
          <w:color w:val="002060"/>
          <w:sz w:val="24"/>
          <w:szCs w:val="24"/>
          <w:lang w:val="pt-BR"/>
        </w:rPr>
      </w:pPr>
      <w:r w:rsidRPr="001C700B">
        <w:rPr>
          <w:sz w:val="24"/>
          <w:szCs w:val="24"/>
          <w:lang w:val="pt-BR"/>
        </w:rPr>
        <w:t>Nenhum dos seus direitos ou interesse neste contrato poderá ser cedido ou transferido por você sem nosso prévio consentimento por escrito, assim como nenhuma delegação de suas obrigações ou da execução de suas obrigações decorrentes deste contrato poderá ser feita sem nosso consentimento prévio por escrito. Qualquer cessão, transferência ou delegação deste tipo feita por voc</w:t>
      </w:r>
      <w:r w:rsidR="00004D3D">
        <w:rPr>
          <w:sz w:val="24"/>
          <w:szCs w:val="24"/>
          <w:lang w:val="pt-BR"/>
        </w:rPr>
        <w:t>ê se tornará nula e sem efeito.</w:t>
      </w:r>
      <w:r w:rsidR="00004D3D" w:rsidRPr="00C843F6">
        <w:rPr>
          <w:color w:val="002060"/>
          <w:sz w:val="24"/>
          <w:szCs w:val="24"/>
          <w:lang w:val="pt-BR"/>
        </w:rPr>
        <w:t xml:space="preserve"> </w:t>
      </w:r>
    </w:p>
    <w:sectPr w:rsidR="006910B2" w:rsidRPr="00C843F6" w:rsidSect="00AD5FC4">
      <w:pgSz w:w="12180" w:h="15820"/>
      <w:pgMar w:top="1100" w:right="420" w:bottom="1135" w:left="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ADE5750"/>
    <w:multiLevelType w:val="hybridMultilevel"/>
    <w:tmpl w:val="E1DC6F34"/>
    <w:lvl w:ilvl="0" w:tplc="8E909E40">
      <w:start w:val="1"/>
      <w:numFmt w:val="decimal"/>
      <w:lvlText w:val="%1."/>
      <w:lvlJc w:val="left"/>
      <w:pPr>
        <w:ind w:left="1248" w:hanging="156"/>
      </w:pPr>
      <w:rPr>
        <w:rFonts w:ascii="Arial" w:eastAsia="Arial" w:hAnsi="Arial" w:cs="Arial" w:hint="default"/>
        <w:spacing w:val="-2"/>
        <w:w w:val="100"/>
        <w:sz w:val="14"/>
        <w:szCs w:val="14"/>
      </w:rPr>
    </w:lvl>
    <w:lvl w:ilvl="1" w:tplc="7B12DA7E">
      <w:numFmt w:val="bullet"/>
      <w:lvlText w:val="•"/>
      <w:lvlJc w:val="left"/>
      <w:pPr>
        <w:ind w:left="2224" w:hanging="156"/>
      </w:pPr>
      <w:rPr>
        <w:rFonts w:hint="default"/>
      </w:rPr>
    </w:lvl>
    <w:lvl w:ilvl="2" w:tplc="CDF8334A">
      <w:numFmt w:val="bullet"/>
      <w:lvlText w:val="•"/>
      <w:lvlJc w:val="left"/>
      <w:pPr>
        <w:ind w:left="3208" w:hanging="156"/>
      </w:pPr>
      <w:rPr>
        <w:rFonts w:hint="default"/>
      </w:rPr>
    </w:lvl>
    <w:lvl w:ilvl="3" w:tplc="F71694F2">
      <w:numFmt w:val="bullet"/>
      <w:lvlText w:val="•"/>
      <w:lvlJc w:val="left"/>
      <w:pPr>
        <w:ind w:left="4192" w:hanging="156"/>
      </w:pPr>
      <w:rPr>
        <w:rFonts w:hint="default"/>
      </w:rPr>
    </w:lvl>
    <w:lvl w:ilvl="4" w:tplc="8058108C">
      <w:numFmt w:val="bullet"/>
      <w:lvlText w:val="•"/>
      <w:lvlJc w:val="left"/>
      <w:pPr>
        <w:ind w:left="5176" w:hanging="156"/>
      </w:pPr>
      <w:rPr>
        <w:rFonts w:hint="default"/>
      </w:rPr>
    </w:lvl>
    <w:lvl w:ilvl="5" w:tplc="373424BC">
      <w:numFmt w:val="bullet"/>
      <w:lvlText w:val="•"/>
      <w:lvlJc w:val="left"/>
      <w:pPr>
        <w:ind w:left="6160" w:hanging="156"/>
      </w:pPr>
      <w:rPr>
        <w:rFonts w:hint="default"/>
      </w:rPr>
    </w:lvl>
    <w:lvl w:ilvl="6" w:tplc="A5403A80">
      <w:numFmt w:val="bullet"/>
      <w:lvlText w:val="•"/>
      <w:lvlJc w:val="left"/>
      <w:pPr>
        <w:ind w:left="7144" w:hanging="156"/>
      </w:pPr>
      <w:rPr>
        <w:rFonts w:hint="default"/>
      </w:rPr>
    </w:lvl>
    <w:lvl w:ilvl="7" w:tplc="8BC80B56">
      <w:numFmt w:val="bullet"/>
      <w:lvlText w:val="•"/>
      <w:lvlJc w:val="left"/>
      <w:pPr>
        <w:ind w:left="8128" w:hanging="156"/>
      </w:pPr>
      <w:rPr>
        <w:rFonts w:hint="default"/>
      </w:rPr>
    </w:lvl>
    <w:lvl w:ilvl="8" w:tplc="320094F0">
      <w:numFmt w:val="bullet"/>
      <w:lvlText w:val="•"/>
      <w:lvlJc w:val="left"/>
      <w:pPr>
        <w:ind w:left="9112" w:hanging="156"/>
      </w:pPr>
      <w:rPr>
        <w:rFonts w:hint="default"/>
      </w:rPr>
    </w:lvl>
  </w:abstractNum>
  <w:abstractNum w:abstractNumId="1" w15:restartNumberingAfterBreak="0">
    <w:nsid w:val="7D9E6D32"/>
    <w:multiLevelType w:val="hybridMultilevel"/>
    <w:tmpl w:val="D64E1D8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736"/>
    <w:rsid w:val="00004D3D"/>
    <w:rsid w:val="00043102"/>
    <w:rsid w:val="00054BB8"/>
    <w:rsid w:val="000554A9"/>
    <w:rsid w:val="00096F31"/>
    <w:rsid w:val="000B59CE"/>
    <w:rsid w:val="000E3D4F"/>
    <w:rsid w:val="000F2B3E"/>
    <w:rsid w:val="000F569A"/>
    <w:rsid w:val="001351AC"/>
    <w:rsid w:val="00190DB9"/>
    <w:rsid w:val="001B50C5"/>
    <w:rsid w:val="001C700B"/>
    <w:rsid w:val="00277CDB"/>
    <w:rsid w:val="002A64B8"/>
    <w:rsid w:val="002E4104"/>
    <w:rsid w:val="00320646"/>
    <w:rsid w:val="00335C0B"/>
    <w:rsid w:val="0034495B"/>
    <w:rsid w:val="00351A27"/>
    <w:rsid w:val="00380DE3"/>
    <w:rsid w:val="00382F3B"/>
    <w:rsid w:val="00402479"/>
    <w:rsid w:val="004069B0"/>
    <w:rsid w:val="00455212"/>
    <w:rsid w:val="00457654"/>
    <w:rsid w:val="00494F85"/>
    <w:rsid w:val="004B3105"/>
    <w:rsid w:val="004D2561"/>
    <w:rsid w:val="00502C9F"/>
    <w:rsid w:val="00546909"/>
    <w:rsid w:val="005475F7"/>
    <w:rsid w:val="00576CF5"/>
    <w:rsid w:val="005843A7"/>
    <w:rsid w:val="00585CB8"/>
    <w:rsid w:val="005A4D83"/>
    <w:rsid w:val="005A7669"/>
    <w:rsid w:val="005B1E99"/>
    <w:rsid w:val="005B2986"/>
    <w:rsid w:val="005B47ED"/>
    <w:rsid w:val="006205CC"/>
    <w:rsid w:val="0064351B"/>
    <w:rsid w:val="00664736"/>
    <w:rsid w:val="0067669B"/>
    <w:rsid w:val="00687133"/>
    <w:rsid w:val="006910B2"/>
    <w:rsid w:val="006E486F"/>
    <w:rsid w:val="006F593F"/>
    <w:rsid w:val="007376ED"/>
    <w:rsid w:val="00771FEE"/>
    <w:rsid w:val="007A0A16"/>
    <w:rsid w:val="007A48AC"/>
    <w:rsid w:val="007B3DC0"/>
    <w:rsid w:val="007F17B8"/>
    <w:rsid w:val="00842112"/>
    <w:rsid w:val="008A3888"/>
    <w:rsid w:val="008B57E5"/>
    <w:rsid w:val="008C3FCF"/>
    <w:rsid w:val="008E02A6"/>
    <w:rsid w:val="009677A5"/>
    <w:rsid w:val="009A0CEA"/>
    <w:rsid w:val="009C3C82"/>
    <w:rsid w:val="009D1302"/>
    <w:rsid w:val="009F664B"/>
    <w:rsid w:val="00A17602"/>
    <w:rsid w:val="00A51194"/>
    <w:rsid w:val="00AA213C"/>
    <w:rsid w:val="00AD5FC4"/>
    <w:rsid w:val="00AF1C9E"/>
    <w:rsid w:val="00B136B8"/>
    <w:rsid w:val="00B24130"/>
    <w:rsid w:val="00B36322"/>
    <w:rsid w:val="00B54BFE"/>
    <w:rsid w:val="00B94DE9"/>
    <w:rsid w:val="00BC0285"/>
    <w:rsid w:val="00C118C8"/>
    <w:rsid w:val="00C504E7"/>
    <w:rsid w:val="00C843F6"/>
    <w:rsid w:val="00CE43BC"/>
    <w:rsid w:val="00CF530B"/>
    <w:rsid w:val="00D3490C"/>
    <w:rsid w:val="00D7202C"/>
    <w:rsid w:val="00DB27C0"/>
    <w:rsid w:val="00E81A9E"/>
    <w:rsid w:val="00EB162F"/>
    <w:rsid w:val="00EE165E"/>
    <w:rsid w:val="00F522EB"/>
    <w:rsid w:val="00F604FB"/>
    <w:rsid w:val="00FA2D32"/>
    <w:rsid w:val="00FC6CD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1E072"/>
  <w15:chartTrackingRefBased/>
  <w15:docId w15:val="{0CA7405D-75BF-47F0-ABAD-406E67BC9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64736"/>
    <w:pPr>
      <w:widowControl w:val="0"/>
      <w:autoSpaceDE w:val="0"/>
      <w:autoSpaceDN w:val="0"/>
      <w:spacing w:after="0" w:line="240" w:lineRule="auto"/>
    </w:pPr>
    <w:rPr>
      <w:rFonts w:ascii="Arial" w:eastAsia="Arial" w:hAnsi="Arial" w:cs="Arial"/>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664736"/>
    <w:pPr>
      <w:spacing w:before="141" w:line="142" w:lineRule="exact"/>
      <w:ind w:left="1248"/>
    </w:pPr>
    <w:rPr>
      <w:sz w:val="14"/>
      <w:szCs w:val="14"/>
    </w:rPr>
  </w:style>
  <w:style w:type="character" w:customStyle="1" w:styleId="CorpodetextoChar">
    <w:name w:val="Corpo de texto Char"/>
    <w:basedOn w:val="Fontepargpadro"/>
    <w:link w:val="Corpodetexto"/>
    <w:uiPriority w:val="1"/>
    <w:rsid w:val="00664736"/>
    <w:rPr>
      <w:rFonts w:ascii="Arial" w:eastAsia="Arial" w:hAnsi="Arial" w:cs="Arial"/>
      <w:sz w:val="14"/>
      <w:szCs w:val="14"/>
      <w:lang w:val="en-US"/>
    </w:rPr>
  </w:style>
  <w:style w:type="paragraph" w:styleId="PargrafodaLista">
    <w:name w:val="List Paragraph"/>
    <w:basedOn w:val="Normal"/>
    <w:uiPriority w:val="1"/>
    <w:qFormat/>
    <w:rsid w:val="00664736"/>
    <w:pPr>
      <w:spacing w:before="141" w:line="142" w:lineRule="exact"/>
      <w:ind w:left="1248" w:hanging="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632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2131</Words>
  <Characters>11510</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Gertrudes Domínguez</dc:creator>
  <cp:keywords/>
  <dc:description/>
  <cp:lastModifiedBy>Roberto Tonsmann</cp:lastModifiedBy>
  <cp:revision>2</cp:revision>
  <dcterms:created xsi:type="dcterms:W3CDTF">2021-01-11T19:27:00Z</dcterms:created>
  <dcterms:modified xsi:type="dcterms:W3CDTF">2021-01-11T19:27:00Z</dcterms:modified>
</cp:coreProperties>
</file>